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79F" w:rsidRDefault="0047279F" w:rsidP="006F1222">
      <w:pPr>
        <w:ind w:left="0"/>
        <w:jc w:val="both"/>
        <w:rPr>
          <w:b/>
          <w:bCs/>
          <w:sz w:val="36"/>
          <w:szCs w:val="36"/>
        </w:rPr>
      </w:pPr>
      <w:r>
        <w:t xml:space="preserve">                    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fillcolor="window">
            <v:imagedata r:id="rId5" o:title=""/>
          </v:shape>
        </w:pict>
      </w:r>
    </w:p>
    <w:p w:rsidR="0047279F" w:rsidRDefault="0047279F" w:rsidP="006F1222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Березовского сельсовета </w:t>
      </w:r>
    </w:p>
    <w:p w:rsidR="0047279F" w:rsidRDefault="0047279F" w:rsidP="006F1222">
      <w:pPr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Абанского района Красноярского края</w:t>
      </w:r>
    </w:p>
    <w:p w:rsidR="0047279F" w:rsidRDefault="0047279F" w:rsidP="006F1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79F" w:rsidRDefault="0047279F" w:rsidP="006F1222">
      <w:pPr>
        <w:pStyle w:val="Heading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П О С Т А Н О В Л Е Н И Е</w:t>
      </w:r>
    </w:p>
    <w:p w:rsidR="0047279F" w:rsidRDefault="0047279F" w:rsidP="006F12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с. Березовка </w:t>
      </w:r>
    </w:p>
    <w:p w:rsidR="0047279F" w:rsidRDefault="0047279F" w:rsidP="006F1222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21.12.2015                                                                                               № 117-п</w:t>
      </w:r>
    </w:p>
    <w:p w:rsidR="0047279F" w:rsidRDefault="0047279F" w:rsidP="006F1222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7279F" w:rsidRPr="006F1222" w:rsidRDefault="0047279F" w:rsidP="006F1222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F1222">
        <w:rPr>
          <w:rFonts w:ascii="Times New Roman" w:hAnsi="Times New Roman" w:cs="Times New Roman"/>
          <w:sz w:val="28"/>
          <w:szCs w:val="28"/>
        </w:rPr>
        <w:t xml:space="preserve">О предварительном согласовании предоставления земельного участка, образуемого из земельного участка с кадастровым номером 24:01:1202001:134 </w:t>
      </w:r>
    </w:p>
    <w:p w:rsidR="0047279F" w:rsidRPr="006F1222" w:rsidRDefault="0047279F" w:rsidP="006F1222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7279F" w:rsidRPr="006F1222" w:rsidRDefault="0047279F" w:rsidP="006F1222">
      <w:p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222">
        <w:rPr>
          <w:rFonts w:ascii="Times New Roman" w:hAnsi="Times New Roman" w:cs="Times New Roman"/>
          <w:sz w:val="28"/>
          <w:szCs w:val="28"/>
        </w:rPr>
        <w:t xml:space="preserve">На основании статей 39.9, 39.15 Земельного кодекса Российской Федерации, руководствуясь статьями 7, 14 Устава Березовского сельсовета Абанского района Красноярского края, учитывая </w:t>
      </w:r>
      <w:r w:rsidRPr="006F1222">
        <w:rPr>
          <w:rFonts w:ascii="Times New Roman" w:hAnsi="Times New Roman" w:cs="Times New Roman"/>
          <w:color w:val="000000"/>
          <w:sz w:val="28"/>
          <w:szCs w:val="28"/>
        </w:rPr>
        <w:t>зарегистрированное право собственности на линию электропередачи от подстанции Камала-1 до строящейся Богучанской ГЭС через пос. Карабула  ВЛ 500 кВ ПС Ангара – ПС Камала-1 о чем в едином государственном реестре прав на недвижимое имущество и сделок с ним 22.09.2015 года сделана запись регистрации № 24-24/001-24/001/030/2015-5053/1, рассмотрев ходатайство от 18.12.2015 г. №18-12-15/75 «</w:t>
      </w:r>
      <w:r w:rsidRPr="006F1222"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 земельного участка</w:t>
      </w:r>
      <w:r w:rsidRPr="006F1222">
        <w:rPr>
          <w:rFonts w:ascii="Times New Roman" w:hAnsi="Times New Roman" w:cs="Times New Roman"/>
          <w:color w:val="000000"/>
          <w:sz w:val="28"/>
          <w:szCs w:val="28"/>
        </w:rPr>
        <w:t xml:space="preserve">» Краевого государственного казенного учреждения «Дирекция по комплексному развитию Нижнего Приангарья» (место нахождения: 660017, г. Красноярск, ул. Урицкого 123, ОГРН 1092420000111, ИНН 2407064435), </w:t>
      </w:r>
    </w:p>
    <w:p w:rsidR="0047279F" w:rsidRPr="006F1222" w:rsidRDefault="0047279F" w:rsidP="006F1222">
      <w:pPr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222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47279F" w:rsidRPr="006F1222" w:rsidRDefault="0047279F" w:rsidP="006F1222">
      <w:pPr>
        <w:pStyle w:val="ListParagraph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222">
        <w:rPr>
          <w:rFonts w:ascii="Times New Roman" w:hAnsi="Times New Roman" w:cs="Times New Roman"/>
          <w:color w:val="000000"/>
          <w:sz w:val="28"/>
          <w:szCs w:val="28"/>
        </w:rPr>
        <w:t xml:space="preserve">Предварительно согласовать предоставление в постоянное (бессрочное) пользование без проведения торгов Краевому государственному казенному учреждению «Дирекция по комплексному развитию Нижнего Приангарья» (далее – Заявитель) земельного участка, площадью 650 кв. м, местоположение: Красноярский край, Абанский район, в границах МО Березовский сельсовет, образуемого из земельного участка с кадастровым номером 24:01:1202001:134, с разрешенным использованием: </w:t>
      </w:r>
      <w:r w:rsidRPr="006F1222">
        <w:rPr>
          <w:rFonts w:ascii="Times New Roman" w:hAnsi="Times New Roman" w:cs="Times New Roman"/>
          <w:sz w:val="28"/>
          <w:szCs w:val="28"/>
        </w:rPr>
        <w:t xml:space="preserve">для строительства воздушной линии электропередачи (500 кВ) от подстанции «Ангара» до подстанции «Камала-1», </w:t>
      </w:r>
      <w:r w:rsidRPr="006F1222">
        <w:rPr>
          <w:rFonts w:ascii="Times New Roman" w:hAnsi="Times New Roman" w:cs="Times New Roman"/>
          <w:color w:val="000000"/>
          <w:sz w:val="28"/>
          <w:szCs w:val="28"/>
        </w:rPr>
        <w:t>из земель сельскохозяйственного назначения.</w:t>
      </w:r>
    </w:p>
    <w:p w:rsidR="0047279F" w:rsidRPr="006F1222" w:rsidRDefault="0047279F" w:rsidP="006F1222">
      <w:pPr>
        <w:pStyle w:val="ListParagraph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222">
        <w:rPr>
          <w:rFonts w:ascii="Times New Roman" w:hAnsi="Times New Roman" w:cs="Times New Roman"/>
          <w:color w:val="000000"/>
          <w:sz w:val="28"/>
          <w:szCs w:val="28"/>
        </w:rPr>
        <w:t>В целях осуществления предоставления испрашиваемого земельного участка, Заявителю провести работы по его образованию в соответствии со схемой расположения земельного участка на кадастровом плане территории, утвержденной постановлением Березовского сельсовета от 03.12.2015 № 107-п.</w:t>
      </w:r>
    </w:p>
    <w:p w:rsidR="0047279F" w:rsidRPr="006F1222" w:rsidRDefault="0047279F" w:rsidP="006F1222">
      <w:pPr>
        <w:pStyle w:val="ListParagraph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222">
        <w:rPr>
          <w:rFonts w:ascii="Times New Roman" w:hAnsi="Times New Roman" w:cs="Times New Roman"/>
          <w:color w:val="000000"/>
          <w:sz w:val="28"/>
          <w:szCs w:val="28"/>
        </w:rPr>
        <w:t>Заявитель имеет право обращаться без доверенности с заявлением об осуществлении государственного кадастрового учета испрашиваемого земельного участка.</w:t>
      </w:r>
    </w:p>
    <w:p w:rsidR="0047279F" w:rsidRPr="006F1222" w:rsidRDefault="0047279F" w:rsidP="006F1222">
      <w:pPr>
        <w:pStyle w:val="ListParagraph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222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постановление Березовского сельсовета от 03.12.2015 № 107-п, а именно: пункт 4 читать в следующей редакции: «Установить разрешенное использование сформированных земельных участков – </w:t>
      </w:r>
      <w:r w:rsidRPr="006F1222">
        <w:rPr>
          <w:rFonts w:ascii="Times New Roman" w:hAnsi="Times New Roman" w:cs="Times New Roman"/>
          <w:sz w:val="28"/>
          <w:szCs w:val="28"/>
        </w:rPr>
        <w:t>для строительства воздушной линии электропередачи (500 кВ) от подстанции «Ангара» до подстанции «Камала-1»».</w:t>
      </w:r>
    </w:p>
    <w:p w:rsidR="0047279F" w:rsidRPr="006F1222" w:rsidRDefault="0047279F" w:rsidP="006F1222">
      <w:pPr>
        <w:pStyle w:val="NormalWeb"/>
        <w:shd w:val="clear" w:color="auto" w:fill="FFFFFF"/>
        <w:ind w:firstLine="567"/>
        <w:jc w:val="both"/>
        <w:rPr>
          <w:sz w:val="28"/>
          <w:szCs w:val="28"/>
        </w:rPr>
      </w:pPr>
      <w:r w:rsidRPr="006F1222">
        <w:rPr>
          <w:sz w:val="28"/>
          <w:szCs w:val="28"/>
        </w:rPr>
        <w:t>5.  Контроль за исполнением данного постановления оставляю за собой.</w:t>
      </w:r>
    </w:p>
    <w:p w:rsidR="0047279F" w:rsidRPr="006F1222" w:rsidRDefault="0047279F" w:rsidP="006F1222">
      <w:pPr>
        <w:pStyle w:val="NormalWeb"/>
        <w:shd w:val="clear" w:color="auto" w:fill="FFFFFF"/>
        <w:ind w:firstLine="567"/>
        <w:jc w:val="both"/>
        <w:rPr>
          <w:sz w:val="28"/>
          <w:szCs w:val="28"/>
        </w:rPr>
      </w:pPr>
      <w:r w:rsidRPr="006F1222">
        <w:rPr>
          <w:sz w:val="28"/>
          <w:szCs w:val="28"/>
        </w:rPr>
        <w:t>6. Постановление вступает в силу со дня его подписания.</w:t>
      </w:r>
    </w:p>
    <w:p w:rsidR="0047279F" w:rsidRPr="006F1222" w:rsidRDefault="0047279F" w:rsidP="006F1222">
      <w:pPr>
        <w:pStyle w:val="NormalWeb"/>
        <w:shd w:val="clear" w:color="auto" w:fill="FFFFFF"/>
        <w:jc w:val="both"/>
        <w:rPr>
          <w:sz w:val="28"/>
          <w:szCs w:val="28"/>
        </w:rPr>
      </w:pPr>
    </w:p>
    <w:p w:rsidR="0047279F" w:rsidRPr="006F1222" w:rsidRDefault="0047279F" w:rsidP="006F1222">
      <w:pPr>
        <w:pStyle w:val="NormalWeb"/>
        <w:shd w:val="clear" w:color="auto" w:fill="FFFFFF"/>
        <w:jc w:val="both"/>
        <w:rPr>
          <w:sz w:val="28"/>
          <w:szCs w:val="28"/>
        </w:rPr>
      </w:pPr>
    </w:p>
    <w:p w:rsidR="0047279F" w:rsidRPr="006F1222" w:rsidRDefault="0047279F" w:rsidP="006F1222">
      <w:pPr>
        <w:pStyle w:val="NormalWeb"/>
        <w:shd w:val="clear" w:color="auto" w:fill="FFFFFF"/>
        <w:jc w:val="both"/>
        <w:rPr>
          <w:sz w:val="28"/>
          <w:szCs w:val="28"/>
        </w:rPr>
      </w:pPr>
      <w:r w:rsidRPr="006F1222">
        <w:rPr>
          <w:sz w:val="28"/>
          <w:szCs w:val="28"/>
        </w:rPr>
        <w:t xml:space="preserve">  Глава Березовского сельсовета                                       </w:t>
      </w:r>
      <w:r>
        <w:rPr>
          <w:sz w:val="28"/>
          <w:szCs w:val="28"/>
        </w:rPr>
        <w:t xml:space="preserve">              Е</w:t>
      </w:r>
      <w:r w:rsidRPr="006F1222">
        <w:rPr>
          <w:sz w:val="28"/>
          <w:szCs w:val="28"/>
        </w:rPr>
        <w:t>.В. Фильберт</w:t>
      </w:r>
    </w:p>
    <w:p w:rsidR="0047279F" w:rsidRPr="006F1222" w:rsidRDefault="0047279F" w:rsidP="006F1222">
      <w:pPr>
        <w:pStyle w:val="NormalWeb"/>
        <w:shd w:val="clear" w:color="auto" w:fill="FFFFFF"/>
        <w:jc w:val="both"/>
        <w:rPr>
          <w:sz w:val="28"/>
          <w:szCs w:val="28"/>
        </w:rPr>
      </w:pPr>
    </w:p>
    <w:p w:rsidR="0047279F" w:rsidRPr="006F1222" w:rsidRDefault="0047279F" w:rsidP="006F1222">
      <w:pPr>
        <w:pStyle w:val="ListParagraph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279F" w:rsidRPr="006F1222" w:rsidRDefault="0047279F" w:rsidP="006F1222">
      <w:p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47279F" w:rsidRPr="006F1222" w:rsidSect="0099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77786"/>
    <w:multiLevelType w:val="hybridMultilevel"/>
    <w:tmpl w:val="1B281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063C"/>
    <w:rsid w:val="00011AB1"/>
    <w:rsid w:val="0008577B"/>
    <w:rsid w:val="000A3820"/>
    <w:rsid w:val="000F2DCF"/>
    <w:rsid w:val="00156F52"/>
    <w:rsid w:val="001A2E23"/>
    <w:rsid w:val="001B4D05"/>
    <w:rsid w:val="001D0D4E"/>
    <w:rsid w:val="001E1973"/>
    <w:rsid w:val="001F4A65"/>
    <w:rsid w:val="002239F9"/>
    <w:rsid w:val="002D6220"/>
    <w:rsid w:val="002D658D"/>
    <w:rsid w:val="002E290D"/>
    <w:rsid w:val="00313075"/>
    <w:rsid w:val="0035093F"/>
    <w:rsid w:val="0040430C"/>
    <w:rsid w:val="00431647"/>
    <w:rsid w:val="0047279F"/>
    <w:rsid w:val="0053044A"/>
    <w:rsid w:val="00597D22"/>
    <w:rsid w:val="005C1C0F"/>
    <w:rsid w:val="005C2172"/>
    <w:rsid w:val="005D0CB7"/>
    <w:rsid w:val="00635E81"/>
    <w:rsid w:val="00650A64"/>
    <w:rsid w:val="006D4892"/>
    <w:rsid w:val="006F1222"/>
    <w:rsid w:val="00716918"/>
    <w:rsid w:val="007322B3"/>
    <w:rsid w:val="00785B5A"/>
    <w:rsid w:val="007B0CAA"/>
    <w:rsid w:val="007B67A6"/>
    <w:rsid w:val="007C33B7"/>
    <w:rsid w:val="0082606E"/>
    <w:rsid w:val="008324A3"/>
    <w:rsid w:val="008959E5"/>
    <w:rsid w:val="00910F44"/>
    <w:rsid w:val="00930143"/>
    <w:rsid w:val="00961917"/>
    <w:rsid w:val="009919D7"/>
    <w:rsid w:val="00A51A58"/>
    <w:rsid w:val="00A85C6C"/>
    <w:rsid w:val="00B1063C"/>
    <w:rsid w:val="00B21CEE"/>
    <w:rsid w:val="00BA2171"/>
    <w:rsid w:val="00C2496E"/>
    <w:rsid w:val="00C96EEC"/>
    <w:rsid w:val="00CC446F"/>
    <w:rsid w:val="00CE6D63"/>
    <w:rsid w:val="00CE6DB0"/>
    <w:rsid w:val="00D90BC7"/>
    <w:rsid w:val="00F04BE8"/>
    <w:rsid w:val="00FD1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9D7"/>
    <w:pPr>
      <w:spacing w:before="120"/>
      <w:ind w:left="4802"/>
      <w:jc w:val="center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F1222"/>
    <w:pPr>
      <w:keepNext/>
      <w:spacing w:before="240" w:after="60"/>
      <w:ind w:left="0"/>
      <w:jc w:val="left"/>
      <w:outlineLvl w:val="0"/>
    </w:pPr>
    <w:rPr>
      <w:rFonts w:ascii="Arial" w:hAnsi="Arial" w:cs="Arial"/>
      <w:b/>
      <w:bCs/>
      <w:kern w:val="28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1222"/>
    <w:rPr>
      <w:rFonts w:ascii="Arial" w:hAnsi="Arial" w:cs="Arial"/>
      <w:b/>
      <w:bCs/>
      <w:kern w:val="28"/>
      <w:sz w:val="28"/>
      <w:szCs w:val="28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B1063C"/>
  </w:style>
  <w:style w:type="character" w:styleId="Hyperlink">
    <w:name w:val="Hyperlink"/>
    <w:basedOn w:val="DefaultParagraphFont"/>
    <w:uiPriority w:val="99"/>
    <w:rsid w:val="00B1063C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D6220"/>
    <w:pPr>
      <w:ind w:left="720"/>
    </w:pPr>
  </w:style>
  <w:style w:type="paragraph" w:styleId="NormalWeb">
    <w:name w:val="Normal (Web)"/>
    <w:basedOn w:val="Normal"/>
    <w:uiPriority w:val="99"/>
    <w:rsid w:val="00A85C6C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19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451</Words>
  <Characters>2573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</dc:title>
  <dc:subject/>
  <dc:creator>Гаврина</dc:creator>
  <cp:keywords/>
  <dc:description/>
  <cp:lastModifiedBy>User</cp:lastModifiedBy>
  <cp:revision>2</cp:revision>
  <cp:lastPrinted>2015-12-25T10:14:00Z</cp:lastPrinted>
  <dcterms:created xsi:type="dcterms:W3CDTF">2015-12-25T10:15:00Z</dcterms:created>
  <dcterms:modified xsi:type="dcterms:W3CDTF">2015-12-25T10:15:00Z</dcterms:modified>
</cp:coreProperties>
</file>