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90" w:rsidRDefault="00043390" w:rsidP="008D2028">
      <w:pPr>
        <w:ind w:left="142"/>
        <w:jc w:val="center"/>
        <w:rPr>
          <w:b/>
          <w:sz w:val="28"/>
          <w:szCs w:val="28"/>
        </w:rPr>
      </w:pPr>
    </w:p>
    <w:p w:rsidR="00043390" w:rsidRDefault="00043390" w:rsidP="008D2028">
      <w:pPr>
        <w:ind w:left="142"/>
        <w:jc w:val="center"/>
        <w:rPr>
          <w:b/>
          <w:sz w:val="28"/>
          <w:szCs w:val="28"/>
        </w:rPr>
      </w:pPr>
    </w:p>
    <w:p w:rsidR="00043390" w:rsidRDefault="00043390" w:rsidP="008D2028">
      <w:pPr>
        <w:ind w:left="142"/>
        <w:jc w:val="center"/>
        <w:rPr>
          <w:b/>
          <w:sz w:val="28"/>
          <w:szCs w:val="28"/>
        </w:rPr>
      </w:pPr>
    </w:p>
    <w:p w:rsidR="00043390" w:rsidRDefault="00043390" w:rsidP="008D1096">
      <w:r>
        <w:t xml:space="preserve">                                                                                  </w:t>
      </w:r>
      <w:r w:rsidR="00E0027A">
        <w:rPr>
          <w:noProof/>
        </w:rPr>
        <w:drawing>
          <wp:inline distT="0" distB="0" distL="0" distR="0">
            <wp:extent cx="5715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</w:p>
    <w:p w:rsidR="00043390" w:rsidRDefault="00043390" w:rsidP="008D1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6672FB">
        <w:rPr>
          <w:b/>
          <w:sz w:val="28"/>
          <w:szCs w:val="28"/>
        </w:rPr>
        <w:t>Березовского</w:t>
      </w:r>
      <w:r>
        <w:rPr>
          <w:b/>
          <w:sz w:val="28"/>
          <w:szCs w:val="28"/>
        </w:rPr>
        <w:t xml:space="preserve"> сельсовета</w:t>
      </w:r>
      <w:r w:rsidR="00570F8D">
        <w:rPr>
          <w:b/>
          <w:sz w:val="28"/>
          <w:szCs w:val="28"/>
        </w:rPr>
        <w:t xml:space="preserve"> </w:t>
      </w:r>
      <w:proofErr w:type="spellStart"/>
      <w:r w:rsidR="00570F8D">
        <w:rPr>
          <w:b/>
          <w:sz w:val="28"/>
          <w:szCs w:val="28"/>
        </w:rPr>
        <w:t>Абанского</w:t>
      </w:r>
      <w:proofErr w:type="spellEnd"/>
      <w:r w:rsidR="00570F8D">
        <w:rPr>
          <w:b/>
          <w:sz w:val="28"/>
          <w:szCs w:val="28"/>
        </w:rPr>
        <w:t xml:space="preserve"> района</w:t>
      </w:r>
    </w:p>
    <w:p w:rsidR="00043390" w:rsidRDefault="00043390" w:rsidP="008D1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43390" w:rsidRDefault="00043390" w:rsidP="008D1096">
      <w:pPr>
        <w:jc w:val="center"/>
        <w:rPr>
          <w:sz w:val="28"/>
          <w:szCs w:val="28"/>
        </w:rPr>
      </w:pPr>
    </w:p>
    <w:p w:rsidR="00043390" w:rsidRDefault="00043390" w:rsidP="008D1096">
      <w:pPr>
        <w:jc w:val="center"/>
        <w:rPr>
          <w:sz w:val="28"/>
          <w:szCs w:val="28"/>
        </w:rPr>
      </w:pPr>
    </w:p>
    <w:p w:rsidR="00043390" w:rsidRDefault="00043390" w:rsidP="008D10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43390" w:rsidRDefault="00043390" w:rsidP="008D1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43390" w:rsidRDefault="00043390" w:rsidP="008D1096">
      <w:pPr>
        <w:rPr>
          <w:sz w:val="28"/>
          <w:szCs w:val="28"/>
        </w:rPr>
      </w:pPr>
      <w:r>
        <w:rPr>
          <w:sz w:val="28"/>
          <w:szCs w:val="28"/>
        </w:rPr>
        <w:t>01.04.</w:t>
      </w:r>
      <w:r w:rsidRPr="008D1096">
        <w:rPr>
          <w:sz w:val="28"/>
          <w:szCs w:val="28"/>
        </w:rPr>
        <w:t>20</w:t>
      </w:r>
      <w:r>
        <w:rPr>
          <w:sz w:val="28"/>
          <w:szCs w:val="28"/>
        </w:rPr>
        <w:t xml:space="preserve">20              </w:t>
      </w:r>
      <w:r w:rsidR="006672FB"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6672FB">
        <w:rPr>
          <w:sz w:val="28"/>
          <w:szCs w:val="28"/>
        </w:rPr>
        <w:t xml:space="preserve"> Березовка</w:t>
      </w:r>
      <w:r>
        <w:rPr>
          <w:sz w:val="28"/>
          <w:szCs w:val="28"/>
        </w:rPr>
        <w:t xml:space="preserve">                    </w:t>
      </w:r>
      <w:r w:rsidR="00E0027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№ </w:t>
      </w:r>
      <w:r w:rsidR="00E0027A">
        <w:rPr>
          <w:sz w:val="28"/>
          <w:szCs w:val="28"/>
        </w:rPr>
        <w:t>12</w:t>
      </w:r>
      <w:r>
        <w:rPr>
          <w:sz w:val="28"/>
          <w:szCs w:val="28"/>
        </w:rPr>
        <w:t>-р</w:t>
      </w:r>
    </w:p>
    <w:p w:rsidR="00043390" w:rsidRDefault="00043390" w:rsidP="008D1096">
      <w:pPr>
        <w:rPr>
          <w:sz w:val="28"/>
          <w:szCs w:val="28"/>
        </w:rPr>
      </w:pPr>
    </w:p>
    <w:p w:rsidR="00043390" w:rsidRDefault="00043390" w:rsidP="008D1096">
      <w:pPr>
        <w:rPr>
          <w:sz w:val="28"/>
          <w:szCs w:val="28"/>
        </w:rPr>
      </w:pPr>
    </w:p>
    <w:p w:rsidR="00043390" w:rsidRPr="00CA0640" w:rsidRDefault="00043390" w:rsidP="00CA064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Порядка и условий  применения  режима специального  </w:t>
      </w:r>
      <w:r w:rsidRPr="00CA0640">
        <w:rPr>
          <w:bCs/>
          <w:sz w:val="28"/>
          <w:szCs w:val="28"/>
        </w:rPr>
        <w:t xml:space="preserve">допуска и нахождения гражданами (работниками)  в  здании администрации </w:t>
      </w:r>
      <w:r w:rsidR="006672FB">
        <w:rPr>
          <w:bCs/>
          <w:sz w:val="28"/>
          <w:szCs w:val="28"/>
        </w:rPr>
        <w:t>Березовского</w:t>
      </w:r>
      <w:r>
        <w:rPr>
          <w:bCs/>
          <w:sz w:val="28"/>
          <w:szCs w:val="28"/>
        </w:rPr>
        <w:t xml:space="preserve"> </w:t>
      </w:r>
      <w:r w:rsidR="006672FB">
        <w:rPr>
          <w:bCs/>
          <w:sz w:val="28"/>
          <w:szCs w:val="28"/>
        </w:rPr>
        <w:t>сельсовета</w:t>
      </w:r>
    </w:p>
    <w:p w:rsidR="00043390" w:rsidRDefault="00043390" w:rsidP="008D1096">
      <w:pPr>
        <w:rPr>
          <w:sz w:val="28"/>
          <w:szCs w:val="28"/>
        </w:rPr>
      </w:pPr>
    </w:p>
    <w:p w:rsidR="00043390" w:rsidRDefault="00043390" w:rsidP="008D1096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21.12.1994г № 68-ФЗ «О защите населения и территории от чрезвычайных ситуаций природного и техногенного характера», Федеральным законом от 30.03.1999г. № 52-ФЗ «О санитарно-эпидемиологическом благополучии населения», </w:t>
      </w:r>
      <w:r>
        <w:rPr>
          <w:sz w:val="28"/>
          <w:szCs w:val="28"/>
          <w:lang w:eastAsia="en-US"/>
        </w:rPr>
        <w:t>письмом управления Федеральной службы по надзору в сфере защиты прав потребителей и благополучия человека по Красноярскому краю от 31.03.2020 № 24-00-17/02-4028-2020, Указом Губернатора Красноярского края от 31.03.2020г. № 73-уг</w:t>
      </w:r>
      <w:proofErr w:type="gramEnd"/>
      <w:r>
        <w:rPr>
          <w:sz w:val="28"/>
          <w:szCs w:val="28"/>
          <w:lang w:eastAsia="en-US"/>
        </w:rPr>
        <w:t xml:space="preserve"> «</w:t>
      </w:r>
      <w:proofErr w:type="gramStart"/>
      <w:r>
        <w:rPr>
          <w:sz w:val="28"/>
          <w:szCs w:val="28"/>
          <w:lang w:eastAsia="en-US"/>
        </w:rPr>
        <w:t>Об ограничения посещений общественных мест гражданами (самоизоляции) на территории Красноярского</w:t>
      </w:r>
      <w:proofErr w:type="gramEnd"/>
      <w:r>
        <w:rPr>
          <w:sz w:val="28"/>
          <w:szCs w:val="28"/>
          <w:lang w:eastAsia="en-US"/>
        </w:rPr>
        <w:t xml:space="preserve"> края», </w:t>
      </w:r>
      <w:r>
        <w:rPr>
          <w:sz w:val="28"/>
          <w:szCs w:val="28"/>
        </w:rPr>
        <w:t xml:space="preserve">руководствуясь ст. </w:t>
      </w:r>
      <w:r w:rsidR="006672FB">
        <w:rPr>
          <w:sz w:val="28"/>
          <w:szCs w:val="28"/>
        </w:rPr>
        <w:t>19</w:t>
      </w:r>
      <w:r>
        <w:rPr>
          <w:sz w:val="28"/>
          <w:szCs w:val="28"/>
        </w:rPr>
        <w:t xml:space="preserve">   Устава</w:t>
      </w:r>
      <w:r w:rsidR="006672FB">
        <w:rPr>
          <w:sz w:val="28"/>
          <w:szCs w:val="28"/>
        </w:rPr>
        <w:t xml:space="preserve"> Березовского</w:t>
      </w:r>
      <w:r>
        <w:rPr>
          <w:sz w:val="28"/>
          <w:szCs w:val="28"/>
        </w:rPr>
        <w:t xml:space="preserve"> сельсовета  Красноярского края:</w:t>
      </w:r>
    </w:p>
    <w:p w:rsidR="00043390" w:rsidRDefault="00043390" w:rsidP="00AD02EE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Порядок и условия  применения  режима специального  </w:t>
      </w:r>
      <w:r w:rsidRPr="00CA0640">
        <w:rPr>
          <w:bCs/>
          <w:sz w:val="28"/>
          <w:szCs w:val="28"/>
        </w:rPr>
        <w:t xml:space="preserve">допуска и нахождения гражданами (работниками)  в  здании администрации </w:t>
      </w:r>
      <w:r w:rsidR="006672FB">
        <w:rPr>
          <w:bCs/>
          <w:sz w:val="28"/>
          <w:szCs w:val="28"/>
        </w:rPr>
        <w:t xml:space="preserve">Березовского </w:t>
      </w:r>
      <w:r>
        <w:rPr>
          <w:bCs/>
          <w:sz w:val="28"/>
          <w:szCs w:val="28"/>
        </w:rPr>
        <w:t>сельсовета</w:t>
      </w:r>
      <w:r>
        <w:rPr>
          <w:sz w:val="28"/>
          <w:szCs w:val="28"/>
        </w:rPr>
        <w:t xml:space="preserve"> Красноярского края, согласно приложению к настоящему Распоряжению.</w:t>
      </w:r>
    </w:p>
    <w:p w:rsidR="00043390" w:rsidRPr="00E0027A" w:rsidRDefault="00043390" w:rsidP="008D1096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</w:t>
      </w:r>
      <w:r w:rsidR="00E0027A">
        <w:rPr>
          <w:sz w:val="28"/>
          <w:szCs w:val="28"/>
        </w:rPr>
        <w:t>аспоряжение на официальных сайтах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Абанский</w:t>
      </w:r>
      <w:proofErr w:type="spellEnd"/>
      <w:r>
        <w:rPr>
          <w:sz w:val="28"/>
          <w:szCs w:val="28"/>
        </w:rPr>
        <w:t xml:space="preserve"> район </w:t>
      </w:r>
      <w:hyperlink r:id="rId6" w:history="1">
        <w:r w:rsidRPr="00B108C3">
          <w:rPr>
            <w:rStyle w:val="ad"/>
            <w:sz w:val="28"/>
            <w:szCs w:val="28"/>
          </w:rPr>
          <w:t>http://abannet.ru</w:t>
        </w:r>
      </w:hyperlink>
      <w:r w:rsidR="00E0027A">
        <w:t xml:space="preserve"> </w:t>
      </w:r>
      <w:r w:rsidR="00E0027A">
        <w:rPr>
          <w:sz w:val="28"/>
          <w:szCs w:val="28"/>
        </w:rPr>
        <w:t xml:space="preserve">и администрации Березовский сельсовет </w:t>
      </w:r>
      <w:r w:rsidR="00E0027A" w:rsidRPr="00E0027A">
        <w:rPr>
          <w:sz w:val="28"/>
          <w:szCs w:val="28"/>
        </w:rPr>
        <w:t>http://berezovka.bdu.su/</w:t>
      </w:r>
    </w:p>
    <w:p w:rsidR="00043390" w:rsidRDefault="00043390" w:rsidP="008D1096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распоряжения оставляю за собой.     </w:t>
      </w:r>
    </w:p>
    <w:p w:rsidR="00043390" w:rsidRDefault="00043390" w:rsidP="008D1096">
      <w:pPr>
        <w:rPr>
          <w:sz w:val="28"/>
          <w:szCs w:val="28"/>
        </w:rPr>
      </w:pPr>
    </w:p>
    <w:p w:rsidR="00043390" w:rsidRDefault="00043390" w:rsidP="008D1096">
      <w:pPr>
        <w:tabs>
          <w:tab w:val="left" w:pos="2010"/>
        </w:tabs>
        <w:rPr>
          <w:sz w:val="28"/>
          <w:szCs w:val="28"/>
        </w:rPr>
      </w:pPr>
    </w:p>
    <w:p w:rsidR="00043390" w:rsidRDefault="00043390" w:rsidP="008D1096">
      <w:pPr>
        <w:rPr>
          <w:sz w:val="28"/>
          <w:szCs w:val="28"/>
        </w:rPr>
      </w:pPr>
    </w:p>
    <w:p w:rsidR="00043390" w:rsidRDefault="00043390" w:rsidP="00D0650E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6672FB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>сельсовета</w:t>
      </w:r>
      <w:r>
        <w:rPr>
          <w:sz w:val="28"/>
          <w:szCs w:val="28"/>
        </w:rPr>
        <w:tab/>
        <w:t xml:space="preserve">     </w:t>
      </w:r>
      <w:r w:rsidR="006672FB">
        <w:rPr>
          <w:sz w:val="28"/>
          <w:szCs w:val="28"/>
        </w:rPr>
        <w:t xml:space="preserve">                                            Е.В. </w:t>
      </w:r>
      <w:proofErr w:type="spellStart"/>
      <w:r w:rsidR="006672FB">
        <w:rPr>
          <w:sz w:val="28"/>
          <w:szCs w:val="28"/>
        </w:rPr>
        <w:t>Фильберт</w:t>
      </w:r>
      <w:proofErr w:type="spellEnd"/>
      <w:r>
        <w:rPr>
          <w:sz w:val="28"/>
          <w:szCs w:val="28"/>
        </w:rPr>
        <w:t xml:space="preserve">                                                             </w:t>
      </w:r>
    </w:p>
    <w:p w:rsidR="00043390" w:rsidRDefault="00043390" w:rsidP="00D0650E">
      <w:pPr>
        <w:rPr>
          <w:sz w:val="28"/>
          <w:szCs w:val="28"/>
        </w:rPr>
      </w:pPr>
    </w:p>
    <w:p w:rsidR="00043390" w:rsidRDefault="00043390" w:rsidP="00D0650E">
      <w:pPr>
        <w:rPr>
          <w:sz w:val="28"/>
          <w:szCs w:val="28"/>
        </w:rPr>
      </w:pPr>
    </w:p>
    <w:p w:rsidR="00043390" w:rsidRDefault="00043390" w:rsidP="00D0650E">
      <w:pPr>
        <w:rPr>
          <w:sz w:val="28"/>
          <w:szCs w:val="28"/>
        </w:rPr>
      </w:pPr>
    </w:p>
    <w:p w:rsidR="00043390" w:rsidRDefault="00043390" w:rsidP="00D0650E">
      <w:pPr>
        <w:rPr>
          <w:sz w:val="28"/>
          <w:szCs w:val="28"/>
        </w:rPr>
      </w:pPr>
    </w:p>
    <w:p w:rsidR="00043390" w:rsidRDefault="00043390" w:rsidP="00D0650E">
      <w:pPr>
        <w:rPr>
          <w:sz w:val="28"/>
          <w:szCs w:val="28"/>
        </w:rPr>
      </w:pPr>
    </w:p>
    <w:p w:rsidR="00043390" w:rsidRDefault="00043390" w:rsidP="00D0650E">
      <w:pPr>
        <w:rPr>
          <w:sz w:val="28"/>
          <w:szCs w:val="28"/>
        </w:rPr>
      </w:pPr>
    </w:p>
    <w:p w:rsidR="00043390" w:rsidRDefault="00043390" w:rsidP="00D0650E">
      <w:pPr>
        <w:rPr>
          <w:b/>
          <w:sz w:val="28"/>
          <w:szCs w:val="28"/>
        </w:rPr>
      </w:pPr>
    </w:p>
    <w:p w:rsidR="00043390" w:rsidRDefault="00043390" w:rsidP="008D2028">
      <w:pPr>
        <w:ind w:left="142"/>
        <w:jc w:val="center"/>
        <w:rPr>
          <w:b/>
          <w:sz w:val="28"/>
          <w:szCs w:val="28"/>
        </w:rPr>
      </w:pPr>
    </w:p>
    <w:p w:rsidR="00043390" w:rsidRDefault="00043390" w:rsidP="00F53E81">
      <w:pPr>
        <w:jc w:val="right"/>
        <w:rPr>
          <w:sz w:val="28"/>
          <w:szCs w:val="28"/>
        </w:rPr>
      </w:pPr>
    </w:p>
    <w:p w:rsidR="00043390" w:rsidRPr="00E25B4C" w:rsidRDefault="00043390" w:rsidP="000628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E25B4C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распоряжению</w:t>
      </w:r>
    </w:p>
    <w:p w:rsidR="00043390" w:rsidRPr="00E25B4C" w:rsidRDefault="00043390" w:rsidP="009073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а</w:t>
      </w:r>
      <w:r w:rsidRPr="00E25B4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</w:p>
    <w:p w:rsidR="00043390" w:rsidRPr="00E25B4C" w:rsidRDefault="00043390" w:rsidP="008176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E25B4C">
        <w:rPr>
          <w:sz w:val="28"/>
          <w:szCs w:val="28"/>
        </w:rPr>
        <w:t>от</w:t>
      </w:r>
      <w:r>
        <w:rPr>
          <w:sz w:val="28"/>
          <w:szCs w:val="28"/>
        </w:rPr>
        <w:t xml:space="preserve"> 01.04.</w:t>
      </w:r>
      <w:r w:rsidRPr="00E25B4C">
        <w:rPr>
          <w:sz w:val="28"/>
          <w:szCs w:val="28"/>
        </w:rPr>
        <w:t>20</w:t>
      </w:r>
      <w:r>
        <w:rPr>
          <w:sz w:val="28"/>
          <w:szCs w:val="28"/>
        </w:rPr>
        <w:t xml:space="preserve">20 № </w:t>
      </w:r>
      <w:r w:rsidR="00E0027A">
        <w:rPr>
          <w:sz w:val="28"/>
          <w:szCs w:val="28"/>
        </w:rPr>
        <w:t>12</w:t>
      </w:r>
      <w:r w:rsidR="006672FB">
        <w:rPr>
          <w:sz w:val="28"/>
          <w:szCs w:val="28"/>
        </w:rPr>
        <w:t>-р</w:t>
      </w:r>
    </w:p>
    <w:p w:rsidR="00043390" w:rsidRDefault="00043390" w:rsidP="008D2028">
      <w:pPr>
        <w:ind w:left="142"/>
        <w:jc w:val="center"/>
        <w:rPr>
          <w:b/>
          <w:sz w:val="28"/>
          <w:szCs w:val="28"/>
        </w:rPr>
      </w:pPr>
    </w:p>
    <w:p w:rsidR="00043390" w:rsidRDefault="00043390" w:rsidP="008D2028">
      <w:pPr>
        <w:ind w:left="142"/>
        <w:jc w:val="center"/>
        <w:rPr>
          <w:b/>
          <w:sz w:val="28"/>
          <w:szCs w:val="28"/>
        </w:rPr>
      </w:pPr>
    </w:p>
    <w:p w:rsidR="00043390" w:rsidRPr="009E2ACA" w:rsidRDefault="00043390" w:rsidP="008D2028">
      <w:pPr>
        <w:ind w:left="4962"/>
      </w:pPr>
      <w:r w:rsidRPr="009E2ACA">
        <w:rPr>
          <w:bCs/>
        </w:rPr>
        <w:t xml:space="preserve">                                                                            </w:t>
      </w:r>
    </w:p>
    <w:p w:rsidR="00043390" w:rsidRDefault="00043390" w:rsidP="008D2028">
      <w:pPr>
        <w:ind w:left="5387"/>
        <w:rPr>
          <w:sz w:val="28"/>
          <w:szCs w:val="28"/>
        </w:rPr>
      </w:pPr>
    </w:p>
    <w:p w:rsidR="00043390" w:rsidRDefault="00043390" w:rsidP="005708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условия применения режима специального допуска и </w:t>
      </w:r>
      <w:r w:rsidRPr="008824CF">
        <w:rPr>
          <w:b/>
          <w:bCs/>
          <w:sz w:val="28"/>
          <w:szCs w:val="28"/>
        </w:rPr>
        <w:t xml:space="preserve">нахождения гражданами (работниками)  в  здании администрации </w:t>
      </w:r>
      <w:r w:rsidR="006672FB">
        <w:rPr>
          <w:b/>
          <w:bCs/>
          <w:sz w:val="28"/>
          <w:szCs w:val="28"/>
        </w:rPr>
        <w:t xml:space="preserve">Березовского </w:t>
      </w:r>
      <w:r>
        <w:rPr>
          <w:b/>
          <w:bCs/>
          <w:sz w:val="28"/>
          <w:szCs w:val="28"/>
        </w:rPr>
        <w:t>сельсовета Красноярского края</w:t>
      </w:r>
    </w:p>
    <w:p w:rsidR="00043390" w:rsidRPr="008176C7" w:rsidRDefault="00043390" w:rsidP="008D2028">
      <w:pPr>
        <w:jc w:val="center"/>
        <w:rPr>
          <w:b/>
          <w:bCs/>
          <w:sz w:val="28"/>
          <w:szCs w:val="28"/>
        </w:rPr>
      </w:pPr>
    </w:p>
    <w:p w:rsidR="00043390" w:rsidRDefault="00043390" w:rsidP="000628F0">
      <w:pPr>
        <w:pStyle w:val="a9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1.</w:t>
      </w:r>
      <w:r w:rsidRPr="008176C7">
        <w:rPr>
          <w:sz w:val="28"/>
          <w:szCs w:val="28"/>
        </w:rPr>
        <w:t>Общие положения</w:t>
      </w:r>
    </w:p>
    <w:p w:rsidR="00043390" w:rsidRPr="008176C7" w:rsidRDefault="00043390" w:rsidP="000628F0">
      <w:pPr>
        <w:pStyle w:val="a9"/>
        <w:ind w:left="360"/>
        <w:jc w:val="both"/>
        <w:rPr>
          <w:sz w:val="28"/>
          <w:szCs w:val="28"/>
        </w:rPr>
      </w:pPr>
    </w:p>
    <w:p w:rsidR="00043390" w:rsidRPr="008176C7" w:rsidRDefault="00043390" w:rsidP="008824CF">
      <w:pPr>
        <w:rPr>
          <w:sz w:val="28"/>
          <w:szCs w:val="28"/>
        </w:rPr>
      </w:pPr>
      <w:r>
        <w:rPr>
          <w:sz w:val="28"/>
          <w:szCs w:val="28"/>
        </w:rPr>
        <w:t xml:space="preserve">          1.1.</w:t>
      </w:r>
      <w:r>
        <w:rPr>
          <w:sz w:val="28"/>
          <w:szCs w:val="28"/>
        </w:rPr>
        <w:tab/>
        <w:t>Настоящий</w:t>
      </w:r>
      <w:r w:rsidRPr="008176C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рядок </w:t>
      </w:r>
      <w:r w:rsidRPr="008176C7">
        <w:rPr>
          <w:sz w:val="28"/>
          <w:szCs w:val="28"/>
        </w:rPr>
        <w:t xml:space="preserve">определяет основные требования к организации </w:t>
      </w:r>
      <w:r w:rsidRPr="0057089F">
        <w:rPr>
          <w:bCs/>
          <w:sz w:val="28"/>
          <w:szCs w:val="28"/>
        </w:rPr>
        <w:t>применения режима специального допуска</w:t>
      </w:r>
      <w:r>
        <w:rPr>
          <w:bCs/>
          <w:sz w:val="28"/>
          <w:szCs w:val="28"/>
        </w:rPr>
        <w:t xml:space="preserve"> и  </w:t>
      </w:r>
      <w:r w:rsidRPr="008824CF">
        <w:rPr>
          <w:bCs/>
          <w:sz w:val="28"/>
          <w:szCs w:val="28"/>
        </w:rPr>
        <w:t xml:space="preserve">нахождения гражданами (работниками)  в  здании администрации </w:t>
      </w:r>
      <w:r w:rsidR="006672FB">
        <w:rPr>
          <w:bCs/>
          <w:sz w:val="28"/>
          <w:szCs w:val="28"/>
        </w:rPr>
        <w:t xml:space="preserve">Березовского </w:t>
      </w:r>
      <w:r>
        <w:rPr>
          <w:bCs/>
          <w:sz w:val="28"/>
          <w:szCs w:val="28"/>
        </w:rPr>
        <w:t xml:space="preserve">сельсовета Красноярского края </w:t>
      </w:r>
      <w:r w:rsidRPr="0057089F">
        <w:rPr>
          <w:bCs/>
          <w:sz w:val="28"/>
          <w:szCs w:val="28"/>
        </w:rPr>
        <w:t xml:space="preserve"> </w:t>
      </w:r>
      <w:r w:rsidRPr="008176C7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А</w:t>
      </w:r>
      <w:r w:rsidRPr="008176C7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8176C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43390" w:rsidRPr="008176C7" w:rsidRDefault="00043390" w:rsidP="008D2028">
      <w:pPr>
        <w:ind w:firstLine="708"/>
        <w:rPr>
          <w:sz w:val="28"/>
          <w:szCs w:val="28"/>
        </w:rPr>
      </w:pPr>
      <w:r w:rsidRPr="008176C7">
        <w:rPr>
          <w:sz w:val="28"/>
          <w:szCs w:val="28"/>
        </w:rPr>
        <w:t>1.2.</w:t>
      </w:r>
      <w:r w:rsidRPr="008176C7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Режим специального допуска</w:t>
      </w:r>
      <w:r w:rsidRPr="008176C7">
        <w:rPr>
          <w:sz w:val="28"/>
          <w:szCs w:val="28"/>
        </w:rPr>
        <w:t xml:space="preserve"> - порядок, устанавливаемый </w:t>
      </w:r>
      <w:r>
        <w:rPr>
          <w:sz w:val="28"/>
          <w:szCs w:val="28"/>
        </w:rPr>
        <w:t>администрацией</w:t>
      </w:r>
      <w:r w:rsidRPr="008176C7">
        <w:rPr>
          <w:sz w:val="28"/>
          <w:szCs w:val="28"/>
        </w:rPr>
        <w:t>, не противоречащий законодательству РФ, обеспечиваемый совокупностью мероприятий и правил, исключающих возможность бесконтрольного входа (выхода) лиц, вноса (выноса), ввоза (вывоза) материальных ценностей.</w:t>
      </w:r>
      <w:proofErr w:type="gramEnd"/>
    </w:p>
    <w:p w:rsidR="00043390" w:rsidRPr="008176C7" w:rsidRDefault="00043390" w:rsidP="008D2028">
      <w:pPr>
        <w:ind w:firstLine="708"/>
        <w:rPr>
          <w:sz w:val="28"/>
          <w:szCs w:val="28"/>
        </w:rPr>
      </w:pPr>
      <w:r w:rsidRPr="008176C7">
        <w:rPr>
          <w:sz w:val="28"/>
          <w:szCs w:val="28"/>
        </w:rPr>
        <w:t>Выполнение установленных настоящим По</w:t>
      </w:r>
      <w:r>
        <w:rPr>
          <w:sz w:val="28"/>
          <w:szCs w:val="28"/>
        </w:rPr>
        <w:t>рядком</w:t>
      </w:r>
      <w:r w:rsidRPr="008176C7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 xml:space="preserve">применения специального допуска </w:t>
      </w:r>
      <w:r w:rsidRPr="008176C7">
        <w:rPr>
          <w:sz w:val="28"/>
          <w:szCs w:val="28"/>
        </w:rPr>
        <w:t>обязательно для всех лиц, посещающих или нах</w:t>
      </w:r>
      <w:r>
        <w:rPr>
          <w:sz w:val="28"/>
          <w:szCs w:val="28"/>
        </w:rPr>
        <w:t>одящихся в здании Администрации.</w:t>
      </w:r>
    </w:p>
    <w:p w:rsidR="00043390" w:rsidRDefault="00043390" w:rsidP="008D2028">
      <w:pPr>
        <w:ind w:firstLine="708"/>
        <w:rPr>
          <w:sz w:val="28"/>
          <w:szCs w:val="28"/>
        </w:rPr>
      </w:pPr>
      <w:r w:rsidRPr="008176C7">
        <w:rPr>
          <w:sz w:val="28"/>
          <w:szCs w:val="28"/>
        </w:rPr>
        <w:t>1.3.</w:t>
      </w:r>
      <w:r w:rsidRPr="008176C7">
        <w:rPr>
          <w:sz w:val="28"/>
          <w:szCs w:val="28"/>
        </w:rPr>
        <w:tab/>
        <w:t>Соблюдение режима</w:t>
      </w:r>
      <w:r w:rsidRPr="008824CF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специального допуска в здании Администрации</w:t>
      </w:r>
      <w:r w:rsidRPr="008176C7">
        <w:rPr>
          <w:sz w:val="28"/>
          <w:szCs w:val="28"/>
        </w:rPr>
        <w:t xml:space="preserve"> обеспечивается в соответствии с настоящим По</w:t>
      </w:r>
      <w:r>
        <w:rPr>
          <w:sz w:val="28"/>
          <w:szCs w:val="28"/>
        </w:rPr>
        <w:t>рядком</w:t>
      </w:r>
      <w:r w:rsidRPr="008176C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сотрудником.</w:t>
      </w:r>
    </w:p>
    <w:p w:rsidR="00043390" w:rsidRDefault="00043390" w:rsidP="008D2028">
      <w:pPr>
        <w:ind w:firstLine="708"/>
        <w:rPr>
          <w:sz w:val="28"/>
          <w:szCs w:val="28"/>
        </w:rPr>
      </w:pPr>
      <w:r w:rsidRPr="008176C7">
        <w:rPr>
          <w:sz w:val="28"/>
          <w:szCs w:val="28"/>
        </w:rPr>
        <w:t>1.4.</w:t>
      </w:r>
      <w:r w:rsidRPr="008176C7">
        <w:rPr>
          <w:sz w:val="28"/>
          <w:szCs w:val="28"/>
        </w:rPr>
        <w:tab/>
        <w:t xml:space="preserve">Вход в </w:t>
      </w:r>
      <w:r>
        <w:rPr>
          <w:sz w:val="28"/>
          <w:szCs w:val="28"/>
        </w:rPr>
        <w:t xml:space="preserve">муниципальное </w:t>
      </w:r>
      <w:r w:rsidRPr="008176C7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</w:t>
      </w:r>
      <w:r w:rsidRPr="008176C7">
        <w:rPr>
          <w:sz w:val="28"/>
          <w:szCs w:val="28"/>
        </w:rPr>
        <w:t>через установленный и оборудованный на центральном входе пост охраны по служебным удостоверениям, временным и разовым пропускам</w:t>
      </w:r>
      <w:r>
        <w:rPr>
          <w:sz w:val="28"/>
          <w:szCs w:val="28"/>
        </w:rPr>
        <w:t xml:space="preserve"> или справкам, выданным работодателем по форме, установленной Постановлением Правительства Красноярского края от 01.04.2020 № 188-п.</w:t>
      </w:r>
    </w:p>
    <w:p w:rsidR="00043390" w:rsidRPr="008176C7" w:rsidRDefault="00043390" w:rsidP="008D2028">
      <w:pPr>
        <w:ind w:firstLine="708"/>
        <w:rPr>
          <w:sz w:val="28"/>
          <w:szCs w:val="28"/>
        </w:rPr>
      </w:pPr>
      <w:r w:rsidRPr="008176C7">
        <w:rPr>
          <w:sz w:val="28"/>
          <w:szCs w:val="28"/>
        </w:rPr>
        <w:t xml:space="preserve">Дежурный </w:t>
      </w:r>
      <w:r>
        <w:rPr>
          <w:sz w:val="28"/>
          <w:szCs w:val="28"/>
        </w:rPr>
        <w:t>ответственный сотрудник</w:t>
      </w:r>
      <w:r w:rsidRPr="008176C7">
        <w:rPr>
          <w:sz w:val="28"/>
          <w:szCs w:val="28"/>
        </w:rPr>
        <w:t xml:space="preserve"> осуществляет </w:t>
      </w:r>
      <w:proofErr w:type="gramStart"/>
      <w:r w:rsidRPr="008176C7">
        <w:rPr>
          <w:sz w:val="28"/>
          <w:szCs w:val="28"/>
        </w:rPr>
        <w:t>контроль за</w:t>
      </w:r>
      <w:proofErr w:type="gramEnd"/>
      <w:r w:rsidRPr="008176C7">
        <w:rPr>
          <w:sz w:val="28"/>
          <w:szCs w:val="28"/>
        </w:rPr>
        <w:t xml:space="preserve"> входом  (выходом) в здание </w:t>
      </w:r>
      <w:r>
        <w:rPr>
          <w:sz w:val="28"/>
          <w:szCs w:val="28"/>
        </w:rPr>
        <w:t>А</w:t>
      </w:r>
      <w:r w:rsidRPr="008176C7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8176C7">
        <w:rPr>
          <w:sz w:val="28"/>
          <w:szCs w:val="28"/>
        </w:rPr>
        <w:t xml:space="preserve">посетителей в соответствии с настоящим </w:t>
      </w:r>
      <w:r>
        <w:rPr>
          <w:sz w:val="28"/>
          <w:szCs w:val="28"/>
        </w:rPr>
        <w:t>П</w:t>
      </w:r>
      <w:r w:rsidRPr="008176C7">
        <w:rPr>
          <w:sz w:val="28"/>
          <w:szCs w:val="28"/>
        </w:rPr>
        <w:t>о</w:t>
      </w:r>
      <w:r>
        <w:rPr>
          <w:sz w:val="28"/>
          <w:szCs w:val="28"/>
        </w:rPr>
        <w:t>рядком.</w:t>
      </w:r>
      <w:r w:rsidRPr="008176C7">
        <w:rPr>
          <w:sz w:val="28"/>
          <w:szCs w:val="28"/>
        </w:rPr>
        <w:t xml:space="preserve">   </w:t>
      </w:r>
    </w:p>
    <w:p w:rsidR="00043390" w:rsidRPr="008176C7" w:rsidRDefault="00043390" w:rsidP="008D2028">
      <w:pPr>
        <w:ind w:firstLine="708"/>
        <w:rPr>
          <w:sz w:val="28"/>
          <w:szCs w:val="28"/>
        </w:rPr>
      </w:pPr>
      <w:r w:rsidRPr="008176C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случае отсутствия удостоверения, </w:t>
      </w:r>
      <w:r w:rsidRPr="008176C7">
        <w:rPr>
          <w:sz w:val="28"/>
          <w:szCs w:val="28"/>
        </w:rPr>
        <w:t>пропуска,</w:t>
      </w:r>
      <w:r w:rsidRPr="00D03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справок, выданных работодателем по </w:t>
      </w:r>
      <w:proofErr w:type="gramStart"/>
      <w:r>
        <w:rPr>
          <w:sz w:val="28"/>
          <w:szCs w:val="28"/>
        </w:rPr>
        <w:t xml:space="preserve">форме, установленной Постановлением Правительства Красноярского края от 01.04.2020 № 188-п </w:t>
      </w:r>
      <w:r w:rsidRPr="008176C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сотрудник</w:t>
      </w:r>
      <w:r w:rsidRPr="008176C7">
        <w:rPr>
          <w:sz w:val="28"/>
          <w:szCs w:val="28"/>
        </w:rPr>
        <w:t xml:space="preserve"> доводит</w:t>
      </w:r>
      <w:proofErr w:type="gramEnd"/>
      <w:r w:rsidRPr="008176C7">
        <w:rPr>
          <w:sz w:val="28"/>
          <w:szCs w:val="28"/>
        </w:rPr>
        <w:t xml:space="preserve"> до сведения работников </w:t>
      </w:r>
      <w:r>
        <w:rPr>
          <w:sz w:val="28"/>
          <w:szCs w:val="28"/>
        </w:rPr>
        <w:t>Администрации</w:t>
      </w:r>
      <w:r w:rsidRPr="008176C7">
        <w:rPr>
          <w:sz w:val="28"/>
          <w:szCs w:val="28"/>
        </w:rPr>
        <w:t xml:space="preserve"> обращение о приёме граждан. При положительном решении дежурный сотрудник вносит информацию о посетителе в книгу учёта посетителей, а соответствующие работники </w:t>
      </w:r>
      <w:r>
        <w:rPr>
          <w:sz w:val="28"/>
          <w:szCs w:val="28"/>
        </w:rPr>
        <w:t xml:space="preserve">Администрации, </w:t>
      </w:r>
      <w:r w:rsidRPr="008176C7">
        <w:rPr>
          <w:sz w:val="28"/>
          <w:szCs w:val="28"/>
        </w:rPr>
        <w:t>встречают посетителя возле поста охраны, сопровождают в служебные кабинеты и по окончании посещения - до поста охраны.</w:t>
      </w:r>
    </w:p>
    <w:p w:rsidR="00043390" w:rsidRDefault="00043390" w:rsidP="008D2028">
      <w:pPr>
        <w:ind w:firstLine="708"/>
        <w:rPr>
          <w:sz w:val="28"/>
          <w:szCs w:val="28"/>
        </w:rPr>
      </w:pPr>
      <w:r w:rsidRPr="008176C7">
        <w:rPr>
          <w:sz w:val="28"/>
          <w:szCs w:val="28"/>
        </w:rPr>
        <w:lastRenderedPageBreak/>
        <w:t xml:space="preserve">1.5.  Пропуск </w:t>
      </w:r>
      <w:proofErr w:type="gramStart"/>
      <w:r w:rsidRPr="008176C7">
        <w:rPr>
          <w:sz w:val="28"/>
          <w:szCs w:val="28"/>
        </w:rPr>
        <w:t>граждан</w:t>
      </w:r>
      <w:r>
        <w:rPr>
          <w:sz w:val="28"/>
          <w:szCs w:val="28"/>
        </w:rPr>
        <w:t>,</w:t>
      </w:r>
      <w:r w:rsidRPr="008176C7">
        <w:rPr>
          <w:sz w:val="28"/>
          <w:szCs w:val="28"/>
        </w:rPr>
        <w:t xml:space="preserve"> обращающихся в </w:t>
      </w:r>
      <w:r>
        <w:rPr>
          <w:sz w:val="28"/>
          <w:szCs w:val="28"/>
        </w:rPr>
        <w:t>А</w:t>
      </w:r>
      <w:r w:rsidRPr="008176C7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</w:t>
      </w:r>
      <w:r w:rsidRPr="008176C7">
        <w:rPr>
          <w:sz w:val="28"/>
          <w:szCs w:val="28"/>
        </w:rPr>
        <w:t>по вопросам</w:t>
      </w:r>
      <w:r>
        <w:rPr>
          <w:sz w:val="28"/>
          <w:szCs w:val="28"/>
        </w:rPr>
        <w:t xml:space="preserve"> неотложного характера производится</w:t>
      </w:r>
      <w:proofErr w:type="gramEnd"/>
      <w:r>
        <w:rPr>
          <w:sz w:val="28"/>
          <w:szCs w:val="28"/>
        </w:rPr>
        <w:t xml:space="preserve"> только по предварительной записи по телефону, указанному на официальном сайте муниципального образования </w:t>
      </w:r>
      <w:r w:rsidR="006672FB">
        <w:rPr>
          <w:sz w:val="28"/>
          <w:szCs w:val="28"/>
        </w:rPr>
        <w:t>Березовский сельсовет</w:t>
      </w:r>
      <w:r>
        <w:rPr>
          <w:sz w:val="28"/>
          <w:szCs w:val="28"/>
        </w:rPr>
        <w:t xml:space="preserve"> или письмом по почте. Временно прекращается личный прием граждан Главой сельсовета.</w:t>
      </w:r>
    </w:p>
    <w:p w:rsidR="00043390" w:rsidRPr="008176C7" w:rsidRDefault="00043390" w:rsidP="008D2028">
      <w:pPr>
        <w:ind w:firstLine="708"/>
        <w:rPr>
          <w:sz w:val="28"/>
          <w:szCs w:val="28"/>
        </w:rPr>
      </w:pPr>
      <w:r w:rsidRPr="008176C7">
        <w:rPr>
          <w:sz w:val="28"/>
          <w:szCs w:val="28"/>
        </w:rPr>
        <w:t>1.6.</w:t>
      </w:r>
      <w:r w:rsidRPr="008176C7">
        <w:rPr>
          <w:sz w:val="28"/>
          <w:szCs w:val="28"/>
        </w:rPr>
        <w:tab/>
        <w:t>Контрольно-пропускные функции во всех случаях, предусмотренных настоящим По</w:t>
      </w:r>
      <w:r>
        <w:rPr>
          <w:sz w:val="28"/>
          <w:szCs w:val="28"/>
        </w:rPr>
        <w:t>рядком</w:t>
      </w:r>
      <w:r w:rsidRPr="008176C7">
        <w:rPr>
          <w:sz w:val="28"/>
          <w:szCs w:val="28"/>
        </w:rPr>
        <w:t>, осуществляются дежурным сотрудником поста охраны.</w:t>
      </w:r>
    </w:p>
    <w:p w:rsidR="00043390" w:rsidRPr="00D53E2A" w:rsidRDefault="00043390" w:rsidP="008D2028">
      <w:pPr>
        <w:ind w:firstLine="708"/>
        <w:rPr>
          <w:sz w:val="28"/>
          <w:szCs w:val="28"/>
        </w:rPr>
      </w:pPr>
    </w:p>
    <w:p w:rsidR="00043390" w:rsidRPr="00F84BC5" w:rsidRDefault="00043390" w:rsidP="008D2028">
      <w:pPr>
        <w:ind w:firstLine="708"/>
        <w:rPr>
          <w:sz w:val="28"/>
          <w:szCs w:val="28"/>
        </w:rPr>
      </w:pPr>
    </w:p>
    <w:p w:rsidR="00043390" w:rsidRDefault="00043390" w:rsidP="008159C3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84BC5">
        <w:rPr>
          <w:sz w:val="28"/>
          <w:szCs w:val="28"/>
        </w:rPr>
        <w:t xml:space="preserve">. Порядок </w:t>
      </w:r>
      <w:r>
        <w:rPr>
          <w:sz w:val="28"/>
          <w:szCs w:val="28"/>
        </w:rPr>
        <w:t xml:space="preserve"> и правила посещения</w:t>
      </w:r>
      <w:r w:rsidRPr="00F84BC5">
        <w:rPr>
          <w:sz w:val="28"/>
          <w:szCs w:val="28"/>
        </w:rPr>
        <w:t xml:space="preserve"> в здание </w:t>
      </w:r>
      <w:r>
        <w:rPr>
          <w:sz w:val="28"/>
          <w:szCs w:val="28"/>
        </w:rPr>
        <w:t>А</w:t>
      </w:r>
      <w:r w:rsidRPr="00F84BC5">
        <w:rPr>
          <w:sz w:val="28"/>
          <w:szCs w:val="28"/>
        </w:rPr>
        <w:t>дминистрации</w:t>
      </w:r>
      <w:r>
        <w:rPr>
          <w:sz w:val="28"/>
          <w:szCs w:val="28"/>
        </w:rPr>
        <w:t>.</w:t>
      </w:r>
    </w:p>
    <w:p w:rsidR="00043390" w:rsidRPr="00F84BC5" w:rsidRDefault="00043390" w:rsidP="008D2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43390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7A93">
        <w:rPr>
          <w:rFonts w:ascii="Times New Roman" w:hAnsi="Times New Roman"/>
          <w:sz w:val="28"/>
          <w:szCs w:val="28"/>
        </w:rPr>
        <w:t xml:space="preserve">2.1. В целях предупреждения распространения  </w:t>
      </w:r>
      <w:proofErr w:type="spellStart"/>
      <w:r w:rsidRPr="00407A9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07A93"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 w:rsidRPr="00407A93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407A93">
        <w:rPr>
          <w:rFonts w:ascii="Times New Roman" w:hAnsi="Times New Roman"/>
          <w:sz w:val="28"/>
          <w:szCs w:val="28"/>
        </w:rPr>
        <w:t>, посетители  обеспечивают выполнение превентивных мер</w:t>
      </w:r>
      <w:r>
        <w:rPr>
          <w:rFonts w:ascii="Times New Roman" w:hAnsi="Times New Roman"/>
          <w:sz w:val="28"/>
          <w:szCs w:val="28"/>
        </w:rPr>
        <w:t>:</w:t>
      </w:r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11725">
        <w:rPr>
          <w:sz w:val="28"/>
          <w:szCs w:val="28"/>
        </w:rPr>
        <w:t xml:space="preserve"> </w:t>
      </w:r>
      <w:r w:rsidRPr="00407A93">
        <w:rPr>
          <w:rFonts w:ascii="Times New Roman" w:hAnsi="Times New Roman"/>
          <w:sz w:val="28"/>
          <w:szCs w:val="28"/>
        </w:rPr>
        <w:t>1) создают возможность осуществления работниками</w:t>
      </w:r>
      <w:r>
        <w:rPr>
          <w:rFonts w:ascii="Times New Roman" w:hAnsi="Times New Roman"/>
          <w:sz w:val="28"/>
          <w:szCs w:val="28"/>
        </w:rPr>
        <w:t>, посетителями</w:t>
      </w:r>
      <w:r w:rsidRPr="00407A93">
        <w:rPr>
          <w:rFonts w:ascii="Times New Roman" w:hAnsi="Times New Roman"/>
          <w:sz w:val="28"/>
          <w:szCs w:val="28"/>
        </w:rPr>
        <w:t xml:space="preserve"> обработки рук кожными антисептиками, в том числе при помощи установленных дозаторов, или дезинфицирующими салфетками с установлением контроля за соблюдением данной процедуры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407A93">
        <w:rPr>
          <w:rFonts w:ascii="Times New Roman" w:hAnsi="Times New Roman"/>
          <w:sz w:val="28"/>
          <w:szCs w:val="28"/>
        </w:rPr>
        <w:t>;</w:t>
      </w:r>
      <w:proofErr w:type="gramEnd"/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7A93">
        <w:rPr>
          <w:rFonts w:ascii="Times New Roman" w:hAnsi="Times New Roman"/>
          <w:sz w:val="28"/>
          <w:szCs w:val="28"/>
        </w:rPr>
        <w:t>2) обеспечивают ежедневное измерение температуры тела работников бесконтактным способом с обязательным отстранением от нахождения на рабочем месте работников с температурой тела 37 градусов и выше и (или) имеющих респираторные симптомы (далее - работники с респираторными симптомами) и предложением работникам с респираторными симптомами незамедлительно обратиться в медицинскую организацию за получением первичной медико-санитарной помощи (далее - медицинская помощь);</w:t>
      </w:r>
      <w:proofErr w:type="gramEnd"/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7A93">
        <w:rPr>
          <w:rFonts w:ascii="Times New Roman" w:hAnsi="Times New Roman"/>
          <w:sz w:val="28"/>
          <w:szCs w:val="28"/>
        </w:rPr>
        <w:t xml:space="preserve">3) осуществляют </w:t>
      </w:r>
      <w:proofErr w:type="gramStart"/>
      <w:r w:rsidRPr="00407A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07A93">
        <w:rPr>
          <w:rFonts w:ascii="Times New Roman" w:hAnsi="Times New Roman"/>
          <w:sz w:val="28"/>
          <w:szCs w:val="28"/>
        </w:rPr>
        <w:t xml:space="preserve"> обращением работников с респираторными симптомами в медицинские организации за получением медицинской помощи;</w:t>
      </w:r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7A93">
        <w:rPr>
          <w:rFonts w:ascii="Times New Roman" w:hAnsi="Times New Roman"/>
          <w:sz w:val="28"/>
          <w:szCs w:val="28"/>
        </w:rPr>
        <w:t>4) производят информирование работников о необходимости соблюдения в течение рабочего времени правил личной и общественной гигиены, а также необходимости регулярного (каждые 2 часа) проветривания рабочих помещений;</w:t>
      </w:r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P43"/>
      <w:bookmarkEnd w:id="0"/>
      <w:r w:rsidRPr="00407A93">
        <w:rPr>
          <w:rFonts w:ascii="Times New Roman" w:hAnsi="Times New Roman"/>
          <w:sz w:val="28"/>
          <w:szCs w:val="28"/>
        </w:rPr>
        <w:t xml:space="preserve">5) организуют выполнение качественной уборки помещений с применением дезинфицирующих средств </w:t>
      </w:r>
      <w:proofErr w:type="spellStart"/>
      <w:r w:rsidRPr="00407A93">
        <w:rPr>
          <w:rFonts w:ascii="Times New Roman" w:hAnsi="Times New Roman"/>
          <w:sz w:val="28"/>
          <w:szCs w:val="28"/>
        </w:rPr>
        <w:t>вирулицидного</w:t>
      </w:r>
      <w:proofErr w:type="spellEnd"/>
      <w:r w:rsidRPr="00407A93">
        <w:rPr>
          <w:rFonts w:ascii="Times New Roman" w:hAnsi="Times New Roman"/>
          <w:sz w:val="28"/>
          <w:szCs w:val="28"/>
        </w:rPr>
        <w:t xml:space="preserve"> действия с обязательной обработкой каждые 2 часа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 и оборудования для занятия спортом) во всех помещениях;</w:t>
      </w:r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7A93">
        <w:rPr>
          <w:rFonts w:ascii="Times New Roman" w:hAnsi="Times New Roman"/>
          <w:sz w:val="28"/>
          <w:szCs w:val="28"/>
        </w:rPr>
        <w:t>6) обеспечивают наличие не менее чем 5-дневного запаса дезинфицирующих сре</w:t>
      </w:r>
      <w:proofErr w:type="gramStart"/>
      <w:r w:rsidRPr="00407A93">
        <w:rPr>
          <w:rFonts w:ascii="Times New Roman" w:hAnsi="Times New Roman"/>
          <w:sz w:val="28"/>
          <w:szCs w:val="28"/>
        </w:rPr>
        <w:t>дств дл</w:t>
      </w:r>
      <w:proofErr w:type="gramEnd"/>
      <w:r w:rsidRPr="00407A93">
        <w:rPr>
          <w:rFonts w:ascii="Times New Roman" w:hAnsi="Times New Roman"/>
          <w:sz w:val="28"/>
          <w:szCs w:val="28"/>
        </w:rPr>
        <w:t xml:space="preserve">я целей, указанных в </w:t>
      </w:r>
      <w:hyperlink w:anchor="P39" w:history="1">
        <w:r w:rsidRPr="008159C3">
          <w:rPr>
            <w:rFonts w:ascii="Times New Roman" w:hAnsi="Times New Roman"/>
            <w:sz w:val="28"/>
            <w:szCs w:val="28"/>
          </w:rPr>
          <w:t>подпунктах 1</w:t>
        </w:r>
      </w:hyperlink>
      <w:r w:rsidRPr="008159C3">
        <w:rPr>
          <w:rFonts w:ascii="Times New Roman" w:hAnsi="Times New Roman"/>
          <w:sz w:val="28"/>
          <w:szCs w:val="28"/>
        </w:rPr>
        <w:t xml:space="preserve">, </w:t>
      </w:r>
      <w:hyperlink w:anchor="P43" w:history="1">
        <w:r w:rsidRPr="008159C3">
          <w:rPr>
            <w:rFonts w:ascii="Times New Roman" w:hAnsi="Times New Roman"/>
            <w:sz w:val="28"/>
            <w:szCs w:val="28"/>
          </w:rPr>
          <w:t>5</w:t>
        </w:r>
      </w:hyperlink>
      <w:r w:rsidRPr="00407A93">
        <w:rPr>
          <w:rFonts w:ascii="Times New Roman" w:hAnsi="Times New Roman"/>
          <w:sz w:val="28"/>
          <w:szCs w:val="28"/>
        </w:rPr>
        <w:t xml:space="preserve"> настоящего пункта, а также средств индивидуальной защиты органов дыхания (маски, респираторы) в случае выявления работников с респираторными симптомами;</w:t>
      </w:r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7A93">
        <w:rPr>
          <w:rFonts w:ascii="Times New Roman" w:hAnsi="Times New Roman"/>
          <w:sz w:val="28"/>
          <w:szCs w:val="28"/>
        </w:rPr>
        <w:t xml:space="preserve">7) осуществляют применение в рабочих помещениях бактерицидных ламп, </w:t>
      </w:r>
      <w:proofErr w:type="spellStart"/>
      <w:r w:rsidRPr="00407A93">
        <w:rPr>
          <w:rFonts w:ascii="Times New Roman" w:hAnsi="Times New Roman"/>
          <w:sz w:val="28"/>
          <w:szCs w:val="28"/>
        </w:rPr>
        <w:t>рециркуляторов</w:t>
      </w:r>
      <w:proofErr w:type="spellEnd"/>
      <w:r w:rsidRPr="00407A93">
        <w:rPr>
          <w:rFonts w:ascii="Times New Roman" w:hAnsi="Times New Roman"/>
          <w:sz w:val="28"/>
          <w:szCs w:val="28"/>
        </w:rPr>
        <w:t xml:space="preserve"> воздуха с целью регулярного обеззараживания воздуха (при наличии возможности);</w:t>
      </w:r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7A93">
        <w:rPr>
          <w:rFonts w:ascii="Times New Roman" w:hAnsi="Times New Roman"/>
          <w:sz w:val="28"/>
          <w:szCs w:val="28"/>
        </w:rPr>
        <w:t>8) обеспечивают в обязательном порядке соблюдение режима "самоизоляции" работниками старше 60 лет или страдающими хроническими заболеваниями, предоставляя возможность выполнения такими работниками трудовых функций дистанционно;</w:t>
      </w:r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7A93">
        <w:rPr>
          <w:rFonts w:ascii="Times New Roman" w:hAnsi="Times New Roman"/>
          <w:sz w:val="28"/>
          <w:szCs w:val="28"/>
        </w:rPr>
        <w:t xml:space="preserve">9) осуществляют доставку работников на место работы от места жительства </w:t>
      </w:r>
      <w:r w:rsidRPr="00407A93">
        <w:rPr>
          <w:rFonts w:ascii="Times New Roman" w:hAnsi="Times New Roman"/>
          <w:sz w:val="28"/>
          <w:szCs w:val="28"/>
        </w:rPr>
        <w:lastRenderedPageBreak/>
        <w:t>(места пребывания) и обратно служебным транспортом;</w:t>
      </w:r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7A93">
        <w:rPr>
          <w:rFonts w:ascii="Times New Roman" w:hAnsi="Times New Roman"/>
          <w:sz w:val="28"/>
          <w:szCs w:val="28"/>
        </w:rPr>
        <w:t>10) ограничивают проведение любых корпоративных мероприятий, совещаний, собраний, иных мероприятий, предполагающих коллективное участие работников;</w:t>
      </w:r>
    </w:p>
    <w:p w:rsidR="00043390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07A93">
        <w:rPr>
          <w:rFonts w:ascii="Times New Roman" w:hAnsi="Times New Roman"/>
          <w:sz w:val="28"/>
          <w:szCs w:val="28"/>
        </w:rPr>
        <w:t>11) направляют работников в служебные командировки за пределы территории Красноярского края в исключительных случаях.</w:t>
      </w:r>
    </w:p>
    <w:p w:rsidR="00043390" w:rsidRPr="00407A93" w:rsidRDefault="00043390" w:rsidP="00407A9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Запретить вход и нахождение без средств индивидуальной защиты органов дыхания  в здание Администрации.</w:t>
      </w:r>
    </w:p>
    <w:p w:rsidR="00043390" w:rsidRPr="00F84BC5" w:rsidRDefault="00043390" w:rsidP="008D202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84BC5">
        <w:rPr>
          <w:sz w:val="28"/>
          <w:szCs w:val="28"/>
        </w:rPr>
        <w:t xml:space="preserve"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граждан и работников </w:t>
      </w:r>
      <w:r>
        <w:rPr>
          <w:sz w:val="28"/>
          <w:szCs w:val="28"/>
        </w:rPr>
        <w:t>А</w:t>
      </w:r>
      <w:r w:rsidRPr="00F84BC5">
        <w:rPr>
          <w:sz w:val="28"/>
          <w:szCs w:val="28"/>
        </w:rPr>
        <w:t>дминистрации посетителям категорически запрещается:</w:t>
      </w:r>
    </w:p>
    <w:p w:rsidR="00043390" w:rsidRPr="00F84BC5" w:rsidRDefault="00043390" w:rsidP="008D2028">
      <w:pPr>
        <w:ind w:firstLine="708"/>
        <w:rPr>
          <w:sz w:val="28"/>
          <w:szCs w:val="28"/>
        </w:rPr>
      </w:pPr>
      <w:r w:rsidRPr="00F84BC5">
        <w:rPr>
          <w:sz w:val="28"/>
          <w:szCs w:val="28"/>
        </w:rPr>
        <w:t>а)</w:t>
      </w:r>
      <w:r w:rsidRPr="00F84BC5">
        <w:rPr>
          <w:sz w:val="28"/>
          <w:szCs w:val="28"/>
        </w:rPr>
        <w:tab/>
        <w:t>проносить химические, взрывчатые и легковоспламеняющиеся вещества и иные предметы и средства, наличие которых у посетителей либо их применение (использование) может представлять угрозу для безопасности окружающих;</w:t>
      </w:r>
    </w:p>
    <w:p w:rsidR="00043390" w:rsidRPr="00F84BC5" w:rsidRDefault="00043390" w:rsidP="008D2028">
      <w:pPr>
        <w:ind w:firstLine="708"/>
        <w:rPr>
          <w:sz w:val="28"/>
          <w:szCs w:val="28"/>
        </w:rPr>
      </w:pPr>
      <w:r w:rsidRPr="00F84BC5">
        <w:rPr>
          <w:sz w:val="28"/>
          <w:szCs w:val="28"/>
        </w:rPr>
        <w:t>б)</w:t>
      </w:r>
      <w:r w:rsidRPr="00F84BC5">
        <w:rPr>
          <w:sz w:val="28"/>
          <w:szCs w:val="28"/>
        </w:rPr>
        <w:tab/>
        <w:t>проносить боеприпасы, оружие всех видов и патроны к нему (кроме лиц, которым законодательством Российской Федерации разрешено ношение, хранение и применение оружия для исполнения возложенных на них обязанностей);</w:t>
      </w:r>
    </w:p>
    <w:p w:rsidR="00043390" w:rsidRPr="00F84BC5" w:rsidRDefault="00043390" w:rsidP="008D2028">
      <w:pPr>
        <w:ind w:firstLine="708"/>
        <w:rPr>
          <w:sz w:val="28"/>
          <w:szCs w:val="28"/>
        </w:rPr>
      </w:pPr>
      <w:r w:rsidRPr="00F84BC5">
        <w:rPr>
          <w:sz w:val="28"/>
          <w:szCs w:val="28"/>
        </w:rPr>
        <w:t>в)</w:t>
      </w:r>
      <w:r w:rsidRPr="00F84BC5">
        <w:rPr>
          <w:sz w:val="28"/>
          <w:szCs w:val="28"/>
        </w:rPr>
        <w:tab/>
        <w:t>иметь при себе крупногабаритные предметы, в том числе хозяйственные сумки, рюкзаки, вещевые мешки, чемоданы (за исключением папок, портфелей, кейсов для документов);</w:t>
      </w:r>
    </w:p>
    <w:p w:rsidR="00043390" w:rsidRPr="00F84BC5" w:rsidRDefault="00043390" w:rsidP="008D2028">
      <w:pPr>
        <w:ind w:firstLine="708"/>
        <w:rPr>
          <w:sz w:val="28"/>
          <w:szCs w:val="28"/>
        </w:rPr>
      </w:pPr>
      <w:r w:rsidRPr="00F84BC5">
        <w:rPr>
          <w:sz w:val="28"/>
          <w:szCs w:val="28"/>
        </w:rPr>
        <w:t xml:space="preserve">г) входить в здание </w:t>
      </w:r>
      <w:r>
        <w:rPr>
          <w:sz w:val="28"/>
          <w:szCs w:val="28"/>
        </w:rPr>
        <w:t>а</w:t>
      </w:r>
      <w:r w:rsidRPr="00F84BC5">
        <w:rPr>
          <w:sz w:val="28"/>
          <w:szCs w:val="28"/>
        </w:rPr>
        <w:t xml:space="preserve">дминистрации в состоянии алкогольного или наркотического опьянения; </w:t>
      </w:r>
    </w:p>
    <w:p w:rsidR="00043390" w:rsidRPr="00F84BC5" w:rsidRDefault="00043390" w:rsidP="008D2028">
      <w:pPr>
        <w:ind w:firstLine="708"/>
        <w:rPr>
          <w:sz w:val="28"/>
          <w:szCs w:val="28"/>
        </w:rPr>
      </w:pPr>
      <w:proofErr w:type="spellStart"/>
      <w:r w:rsidRPr="00F84BC5">
        <w:rPr>
          <w:sz w:val="28"/>
          <w:szCs w:val="28"/>
        </w:rPr>
        <w:t>д</w:t>
      </w:r>
      <w:proofErr w:type="spellEnd"/>
      <w:r w:rsidRPr="00F84BC5">
        <w:rPr>
          <w:sz w:val="28"/>
          <w:szCs w:val="28"/>
        </w:rPr>
        <w:t>)</w:t>
      </w:r>
      <w:r w:rsidRPr="00F84BC5">
        <w:rPr>
          <w:sz w:val="28"/>
          <w:szCs w:val="28"/>
        </w:rPr>
        <w:tab/>
        <w:t>курить в специально не отведённых для этой цели местах.</w:t>
      </w:r>
    </w:p>
    <w:p w:rsidR="00043390" w:rsidRPr="00F84BC5" w:rsidRDefault="00043390" w:rsidP="008D20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2.4.</w:t>
      </w:r>
      <w:r w:rsidRPr="00F84BC5">
        <w:rPr>
          <w:sz w:val="28"/>
          <w:szCs w:val="28"/>
        </w:rPr>
        <w:tab/>
        <w:t xml:space="preserve">Лица, уклонившиеся от проверки пропускных документов, в здание </w:t>
      </w:r>
      <w:r>
        <w:rPr>
          <w:sz w:val="28"/>
          <w:szCs w:val="28"/>
        </w:rPr>
        <w:t>А</w:t>
      </w:r>
      <w:r w:rsidRPr="00F84BC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Pr="00F84BC5">
        <w:rPr>
          <w:sz w:val="28"/>
          <w:szCs w:val="28"/>
        </w:rPr>
        <w:t>не допускаются.</w:t>
      </w:r>
    </w:p>
    <w:p w:rsidR="00043390" w:rsidRDefault="00043390" w:rsidP="008D2028">
      <w:pPr>
        <w:ind w:firstLine="708"/>
        <w:rPr>
          <w:sz w:val="28"/>
          <w:szCs w:val="28"/>
        </w:rPr>
      </w:pPr>
    </w:p>
    <w:p w:rsidR="00043390" w:rsidRPr="00F84BC5" w:rsidRDefault="00043390" w:rsidP="008D2028">
      <w:pPr>
        <w:ind w:firstLine="708"/>
        <w:rPr>
          <w:sz w:val="28"/>
          <w:szCs w:val="28"/>
        </w:rPr>
      </w:pPr>
    </w:p>
    <w:p w:rsidR="00043390" w:rsidRDefault="00043390" w:rsidP="008D20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3</w:t>
      </w:r>
      <w:r w:rsidRPr="00F84BC5">
        <w:rPr>
          <w:sz w:val="28"/>
          <w:szCs w:val="28"/>
        </w:rPr>
        <w:t>. Заключительные положения</w:t>
      </w:r>
    </w:p>
    <w:p w:rsidR="00043390" w:rsidRPr="00F84BC5" w:rsidRDefault="00043390" w:rsidP="008D2028">
      <w:pPr>
        <w:rPr>
          <w:sz w:val="28"/>
          <w:szCs w:val="28"/>
        </w:rPr>
      </w:pPr>
    </w:p>
    <w:p w:rsidR="00043390" w:rsidRPr="00F84BC5" w:rsidRDefault="00043390" w:rsidP="008D20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Настоящий</w:t>
      </w:r>
      <w:r w:rsidRPr="00F84BC5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F84BC5">
        <w:rPr>
          <w:sz w:val="28"/>
          <w:szCs w:val="28"/>
        </w:rPr>
        <w:t xml:space="preserve"> доводится до сведения руководителей всех заинтересованных органов </w:t>
      </w:r>
      <w:r>
        <w:rPr>
          <w:sz w:val="28"/>
          <w:szCs w:val="28"/>
        </w:rPr>
        <w:t xml:space="preserve"> </w:t>
      </w:r>
      <w:r w:rsidRPr="00F84BC5">
        <w:rPr>
          <w:sz w:val="28"/>
          <w:szCs w:val="28"/>
        </w:rPr>
        <w:t xml:space="preserve">учреждений,  расположенных на территории  </w:t>
      </w:r>
      <w:proofErr w:type="spellStart"/>
      <w:r>
        <w:rPr>
          <w:sz w:val="28"/>
          <w:szCs w:val="28"/>
        </w:rPr>
        <w:t>Абанского</w:t>
      </w:r>
      <w:proofErr w:type="spellEnd"/>
      <w:r w:rsidRPr="00F84BC5">
        <w:rPr>
          <w:sz w:val="28"/>
          <w:szCs w:val="28"/>
        </w:rPr>
        <w:t xml:space="preserve"> района.</w:t>
      </w:r>
    </w:p>
    <w:p w:rsidR="00043390" w:rsidRPr="006E3560" w:rsidRDefault="00043390" w:rsidP="008D2028">
      <w:pPr>
        <w:pStyle w:val="a7"/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43390" w:rsidRPr="006E3560" w:rsidRDefault="00043390" w:rsidP="008D2028">
      <w:pPr>
        <w:pStyle w:val="a7"/>
        <w:ind w:hanging="11"/>
        <w:jc w:val="both"/>
        <w:rPr>
          <w:rFonts w:ascii="Times New Roman" w:hAnsi="Times New Roman"/>
          <w:sz w:val="24"/>
          <w:szCs w:val="24"/>
        </w:rPr>
      </w:pPr>
    </w:p>
    <w:p w:rsidR="00043390" w:rsidRPr="006E3560" w:rsidRDefault="00043390" w:rsidP="008D2028">
      <w:pPr>
        <w:pStyle w:val="a7"/>
        <w:ind w:hanging="11"/>
        <w:jc w:val="both"/>
        <w:rPr>
          <w:rFonts w:ascii="Times New Roman" w:hAnsi="Times New Roman"/>
          <w:sz w:val="24"/>
          <w:szCs w:val="24"/>
        </w:rPr>
      </w:pPr>
    </w:p>
    <w:p w:rsidR="00043390" w:rsidRDefault="00043390" w:rsidP="008D202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043390" w:rsidRDefault="00043390" w:rsidP="008D2028">
      <w:pPr>
        <w:ind w:left="4820"/>
        <w:rPr>
          <w:sz w:val="28"/>
          <w:szCs w:val="28"/>
        </w:rPr>
      </w:pPr>
    </w:p>
    <w:p w:rsidR="00043390" w:rsidRDefault="00043390" w:rsidP="008D2028">
      <w:pPr>
        <w:ind w:left="4820"/>
        <w:rPr>
          <w:sz w:val="28"/>
          <w:szCs w:val="28"/>
        </w:rPr>
      </w:pPr>
    </w:p>
    <w:p w:rsidR="00043390" w:rsidRDefault="00043390" w:rsidP="008D2028">
      <w:pPr>
        <w:ind w:left="4820"/>
        <w:rPr>
          <w:sz w:val="28"/>
          <w:szCs w:val="28"/>
        </w:rPr>
      </w:pPr>
    </w:p>
    <w:p w:rsidR="00043390" w:rsidRDefault="00043390" w:rsidP="008D2028">
      <w:pPr>
        <w:ind w:left="4820"/>
        <w:rPr>
          <w:sz w:val="28"/>
          <w:szCs w:val="28"/>
        </w:rPr>
      </w:pPr>
    </w:p>
    <w:p w:rsidR="00043390" w:rsidRDefault="00043390" w:rsidP="008D2028">
      <w:pPr>
        <w:ind w:left="4820"/>
        <w:rPr>
          <w:sz w:val="28"/>
          <w:szCs w:val="28"/>
        </w:rPr>
      </w:pPr>
    </w:p>
    <w:p w:rsidR="00043390" w:rsidRDefault="00043390" w:rsidP="008D2028">
      <w:pPr>
        <w:ind w:left="4820"/>
        <w:rPr>
          <w:sz w:val="28"/>
          <w:szCs w:val="28"/>
        </w:rPr>
      </w:pPr>
    </w:p>
    <w:p w:rsidR="00043390" w:rsidRDefault="00043390" w:rsidP="008D2028">
      <w:pPr>
        <w:ind w:left="4820"/>
        <w:rPr>
          <w:sz w:val="28"/>
          <w:szCs w:val="28"/>
        </w:rPr>
      </w:pPr>
    </w:p>
    <w:p w:rsidR="00043390" w:rsidRDefault="00043390" w:rsidP="008D2028">
      <w:pPr>
        <w:ind w:left="4820"/>
        <w:rPr>
          <w:sz w:val="28"/>
          <w:szCs w:val="28"/>
        </w:rPr>
      </w:pPr>
    </w:p>
    <w:p w:rsidR="00043390" w:rsidRDefault="00043390" w:rsidP="008D2028">
      <w:pPr>
        <w:ind w:left="4820"/>
        <w:rPr>
          <w:sz w:val="28"/>
          <w:szCs w:val="28"/>
        </w:rPr>
      </w:pPr>
    </w:p>
    <w:sectPr w:rsidR="00043390" w:rsidSect="004C422D">
      <w:pgSz w:w="11906" w:h="16838" w:code="9"/>
      <w:pgMar w:top="851" w:right="567" w:bottom="851" w:left="1134" w:header="567" w:footer="567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5FC7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48B455B6"/>
    <w:multiLevelType w:val="hybridMultilevel"/>
    <w:tmpl w:val="0786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C97DA9"/>
    <w:multiLevelType w:val="hybridMultilevel"/>
    <w:tmpl w:val="A392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76"/>
        </w:tabs>
        <w:ind w:left="11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3"/>
  </w:num>
  <w:num w:numId="32">
    <w:abstractNumId w:val="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2028"/>
    <w:rsid w:val="00035E6D"/>
    <w:rsid w:val="00041FA0"/>
    <w:rsid w:val="00043390"/>
    <w:rsid w:val="00046DDD"/>
    <w:rsid w:val="000568D7"/>
    <w:rsid w:val="00056A19"/>
    <w:rsid w:val="000628F0"/>
    <w:rsid w:val="00076864"/>
    <w:rsid w:val="000A6249"/>
    <w:rsid w:val="000A7B21"/>
    <w:rsid w:val="000B288A"/>
    <w:rsid w:val="000C214B"/>
    <w:rsid w:val="000C4F75"/>
    <w:rsid w:val="000D63E6"/>
    <w:rsid w:val="000D6DB0"/>
    <w:rsid w:val="000E32F2"/>
    <w:rsid w:val="000E413C"/>
    <w:rsid w:val="000F5E7A"/>
    <w:rsid w:val="00115BA4"/>
    <w:rsid w:val="00130BD9"/>
    <w:rsid w:val="00157DF4"/>
    <w:rsid w:val="00167B4F"/>
    <w:rsid w:val="00170E7E"/>
    <w:rsid w:val="001772F4"/>
    <w:rsid w:val="001B3A7C"/>
    <w:rsid w:val="001E0168"/>
    <w:rsid w:val="001E45E1"/>
    <w:rsid w:val="001E5BCA"/>
    <w:rsid w:val="00214DE0"/>
    <w:rsid w:val="002168F8"/>
    <w:rsid w:val="00225948"/>
    <w:rsid w:val="00233695"/>
    <w:rsid w:val="00241B7A"/>
    <w:rsid w:val="0025752D"/>
    <w:rsid w:val="00257AF1"/>
    <w:rsid w:val="00263636"/>
    <w:rsid w:val="00272D55"/>
    <w:rsid w:val="00275F62"/>
    <w:rsid w:val="0029467E"/>
    <w:rsid w:val="0029579F"/>
    <w:rsid w:val="002A05B8"/>
    <w:rsid w:val="002B7FD2"/>
    <w:rsid w:val="002F79DE"/>
    <w:rsid w:val="00303E6D"/>
    <w:rsid w:val="003100C5"/>
    <w:rsid w:val="00315411"/>
    <w:rsid w:val="00321C97"/>
    <w:rsid w:val="003241A5"/>
    <w:rsid w:val="003311C3"/>
    <w:rsid w:val="00333503"/>
    <w:rsid w:val="00377FE4"/>
    <w:rsid w:val="003A3DB4"/>
    <w:rsid w:val="003A4B0A"/>
    <w:rsid w:val="003D6AE6"/>
    <w:rsid w:val="003D6C9D"/>
    <w:rsid w:val="003E0E25"/>
    <w:rsid w:val="00407A93"/>
    <w:rsid w:val="00422163"/>
    <w:rsid w:val="00423103"/>
    <w:rsid w:val="0042372F"/>
    <w:rsid w:val="00424570"/>
    <w:rsid w:val="00425264"/>
    <w:rsid w:val="004402B1"/>
    <w:rsid w:val="004503B1"/>
    <w:rsid w:val="004704C7"/>
    <w:rsid w:val="00475418"/>
    <w:rsid w:val="00495655"/>
    <w:rsid w:val="0049580A"/>
    <w:rsid w:val="004B0DCE"/>
    <w:rsid w:val="004B7C58"/>
    <w:rsid w:val="004C422D"/>
    <w:rsid w:val="004C5966"/>
    <w:rsid w:val="00512C38"/>
    <w:rsid w:val="0052582A"/>
    <w:rsid w:val="005538F0"/>
    <w:rsid w:val="005671F0"/>
    <w:rsid w:val="0057089F"/>
    <w:rsid w:val="00570F8D"/>
    <w:rsid w:val="00575558"/>
    <w:rsid w:val="00580767"/>
    <w:rsid w:val="005A3ABB"/>
    <w:rsid w:val="005B3613"/>
    <w:rsid w:val="005C7A3A"/>
    <w:rsid w:val="00606BA0"/>
    <w:rsid w:val="00620974"/>
    <w:rsid w:val="0062274E"/>
    <w:rsid w:val="00631A52"/>
    <w:rsid w:val="00631D50"/>
    <w:rsid w:val="00651E87"/>
    <w:rsid w:val="00665EAF"/>
    <w:rsid w:val="006672FB"/>
    <w:rsid w:val="006775D4"/>
    <w:rsid w:val="00693E13"/>
    <w:rsid w:val="006970BC"/>
    <w:rsid w:val="006A1BBC"/>
    <w:rsid w:val="006A647C"/>
    <w:rsid w:val="006D2AE0"/>
    <w:rsid w:val="006D37F7"/>
    <w:rsid w:val="006D3C80"/>
    <w:rsid w:val="006E3560"/>
    <w:rsid w:val="00706416"/>
    <w:rsid w:val="00712E8E"/>
    <w:rsid w:val="00712FC2"/>
    <w:rsid w:val="0071418D"/>
    <w:rsid w:val="0071622E"/>
    <w:rsid w:val="00716503"/>
    <w:rsid w:val="00725F6E"/>
    <w:rsid w:val="00733981"/>
    <w:rsid w:val="00734C49"/>
    <w:rsid w:val="0074699F"/>
    <w:rsid w:val="00753051"/>
    <w:rsid w:val="0075464B"/>
    <w:rsid w:val="00761AB6"/>
    <w:rsid w:val="0078652E"/>
    <w:rsid w:val="007A4E6B"/>
    <w:rsid w:val="007B18B7"/>
    <w:rsid w:val="007D084D"/>
    <w:rsid w:val="007D2911"/>
    <w:rsid w:val="007D5238"/>
    <w:rsid w:val="007D63DE"/>
    <w:rsid w:val="007F5E42"/>
    <w:rsid w:val="007F7763"/>
    <w:rsid w:val="008159C3"/>
    <w:rsid w:val="008176C7"/>
    <w:rsid w:val="008202AC"/>
    <w:rsid w:val="00820DC0"/>
    <w:rsid w:val="00827897"/>
    <w:rsid w:val="00836BB9"/>
    <w:rsid w:val="00855FBA"/>
    <w:rsid w:val="00870894"/>
    <w:rsid w:val="00872040"/>
    <w:rsid w:val="00875608"/>
    <w:rsid w:val="008824CF"/>
    <w:rsid w:val="00890C1B"/>
    <w:rsid w:val="008A1C5D"/>
    <w:rsid w:val="008D1096"/>
    <w:rsid w:val="008D2028"/>
    <w:rsid w:val="008D4483"/>
    <w:rsid w:val="008D47EC"/>
    <w:rsid w:val="008D7C88"/>
    <w:rsid w:val="008F33A1"/>
    <w:rsid w:val="00907309"/>
    <w:rsid w:val="009322FC"/>
    <w:rsid w:val="00934179"/>
    <w:rsid w:val="00940491"/>
    <w:rsid w:val="00952770"/>
    <w:rsid w:val="00952931"/>
    <w:rsid w:val="00955BF1"/>
    <w:rsid w:val="009C7C7F"/>
    <w:rsid w:val="009D1A5A"/>
    <w:rsid w:val="009E2ACA"/>
    <w:rsid w:val="009F0C17"/>
    <w:rsid w:val="00A11725"/>
    <w:rsid w:val="00A42A62"/>
    <w:rsid w:val="00A601B5"/>
    <w:rsid w:val="00A66D66"/>
    <w:rsid w:val="00A83DD0"/>
    <w:rsid w:val="00AD02EE"/>
    <w:rsid w:val="00AE1226"/>
    <w:rsid w:val="00AE3703"/>
    <w:rsid w:val="00AF3C7C"/>
    <w:rsid w:val="00B0017F"/>
    <w:rsid w:val="00B108C3"/>
    <w:rsid w:val="00B13CB1"/>
    <w:rsid w:val="00B3406B"/>
    <w:rsid w:val="00B4343B"/>
    <w:rsid w:val="00B52FEC"/>
    <w:rsid w:val="00B76622"/>
    <w:rsid w:val="00B9293F"/>
    <w:rsid w:val="00BC5004"/>
    <w:rsid w:val="00BF041A"/>
    <w:rsid w:val="00BF4482"/>
    <w:rsid w:val="00C03C83"/>
    <w:rsid w:val="00C11289"/>
    <w:rsid w:val="00C1405D"/>
    <w:rsid w:val="00C16434"/>
    <w:rsid w:val="00C305A5"/>
    <w:rsid w:val="00C37D3E"/>
    <w:rsid w:val="00C47354"/>
    <w:rsid w:val="00C85D92"/>
    <w:rsid w:val="00C96684"/>
    <w:rsid w:val="00CA0640"/>
    <w:rsid w:val="00CA575E"/>
    <w:rsid w:val="00CA75E5"/>
    <w:rsid w:val="00CE084C"/>
    <w:rsid w:val="00CE155D"/>
    <w:rsid w:val="00D030B3"/>
    <w:rsid w:val="00D036E1"/>
    <w:rsid w:val="00D037C5"/>
    <w:rsid w:val="00D04F8F"/>
    <w:rsid w:val="00D0650E"/>
    <w:rsid w:val="00D23593"/>
    <w:rsid w:val="00D45D39"/>
    <w:rsid w:val="00D53E2A"/>
    <w:rsid w:val="00D97DF5"/>
    <w:rsid w:val="00DA1764"/>
    <w:rsid w:val="00DB3437"/>
    <w:rsid w:val="00DB7530"/>
    <w:rsid w:val="00DC7AB6"/>
    <w:rsid w:val="00DD74BA"/>
    <w:rsid w:val="00DF20DD"/>
    <w:rsid w:val="00E0027A"/>
    <w:rsid w:val="00E23EC7"/>
    <w:rsid w:val="00E25B4C"/>
    <w:rsid w:val="00E26A1C"/>
    <w:rsid w:val="00E27841"/>
    <w:rsid w:val="00E553ED"/>
    <w:rsid w:val="00E70782"/>
    <w:rsid w:val="00EB1AB0"/>
    <w:rsid w:val="00ED1E57"/>
    <w:rsid w:val="00EE3C52"/>
    <w:rsid w:val="00EF4796"/>
    <w:rsid w:val="00F23580"/>
    <w:rsid w:val="00F53E81"/>
    <w:rsid w:val="00F6084E"/>
    <w:rsid w:val="00F66023"/>
    <w:rsid w:val="00F6613F"/>
    <w:rsid w:val="00F67DF7"/>
    <w:rsid w:val="00F71BDC"/>
    <w:rsid w:val="00F84BC5"/>
    <w:rsid w:val="00FA2B3A"/>
    <w:rsid w:val="00FA7088"/>
    <w:rsid w:val="00FB07C5"/>
    <w:rsid w:val="00FB527D"/>
    <w:rsid w:val="00FC1E16"/>
    <w:rsid w:val="00FD278B"/>
    <w:rsid w:val="00FD418E"/>
    <w:rsid w:val="00FD47CE"/>
    <w:rsid w:val="00FF27CE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2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locked/>
    <w:rsid w:val="00F53E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"/>
    <w:next w:val="a"/>
    <w:link w:val="20"/>
    <w:uiPriority w:val="99"/>
    <w:qFormat/>
    <w:rsid w:val="008D202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CE155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0"/>
    <w:link w:val="2"/>
    <w:uiPriority w:val="99"/>
    <w:locked/>
    <w:rsid w:val="008D202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8D2028"/>
    <w:pPr>
      <w:ind w:left="5760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D2028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"/>
    <w:uiPriority w:val="99"/>
    <w:rsid w:val="008D2028"/>
    <w:pPr>
      <w:keepNext/>
      <w:keepLines/>
      <w:widowControl w:val="0"/>
      <w:numPr>
        <w:numId w:val="31"/>
      </w:numPr>
      <w:suppressLineNumbers/>
      <w:suppressAutoHyphens/>
      <w:spacing w:after="60"/>
    </w:pPr>
    <w:rPr>
      <w:b/>
      <w:sz w:val="28"/>
    </w:rPr>
  </w:style>
  <w:style w:type="paragraph" w:customStyle="1" w:styleId="21">
    <w:name w:val="Стиль2"/>
    <w:basedOn w:val="22"/>
    <w:uiPriority w:val="99"/>
    <w:rsid w:val="008D2028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after="60"/>
      <w:ind w:left="432" w:hanging="432"/>
      <w:contextualSpacing w:val="0"/>
    </w:pPr>
    <w:rPr>
      <w:b/>
      <w:szCs w:val="20"/>
    </w:rPr>
  </w:style>
  <w:style w:type="paragraph" w:customStyle="1" w:styleId="3">
    <w:name w:val="Стиль3 Знак"/>
    <w:basedOn w:val="23"/>
    <w:uiPriority w:val="99"/>
    <w:rsid w:val="008D2028"/>
    <w:pPr>
      <w:widowControl w:val="0"/>
      <w:numPr>
        <w:ilvl w:val="2"/>
        <w:numId w:val="31"/>
      </w:numPr>
      <w:adjustRightInd w:val="0"/>
      <w:spacing w:after="0" w:line="240" w:lineRule="auto"/>
      <w:ind w:left="0"/>
      <w:textAlignment w:val="baseline"/>
    </w:pPr>
    <w:rPr>
      <w:szCs w:val="20"/>
    </w:rPr>
  </w:style>
  <w:style w:type="paragraph" w:styleId="30">
    <w:name w:val="Body Text 3"/>
    <w:basedOn w:val="a"/>
    <w:link w:val="31"/>
    <w:uiPriority w:val="99"/>
    <w:rsid w:val="008D2028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character" w:customStyle="1" w:styleId="31">
    <w:name w:val="Основной текст 3 Знак"/>
    <w:basedOn w:val="a0"/>
    <w:link w:val="30"/>
    <w:uiPriority w:val="99"/>
    <w:locked/>
    <w:rsid w:val="008D2028"/>
    <w:rPr>
      <w:rFonts w:ascii="Times New Roman" w:hAnsi="Times New Roman" w:cs="Times New Roman"/>
      <w:b/>
      <w:i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8D2028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Title"/>
    <w:basedOn w:val="a"/>
    <w:link w:val="a6"/>
    <w:uiPriority w:val="99"/>
    <w:qFormat/>
    <w:rsid w:val="008D2028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2"/>
    </w:rPr>
  </w:style>
  <w:style w:type="character" w:customStyle="1" w:styleId="a6">
    <w:name w:val="Название Знак"/>
    <w:basedOn w:val="a0"/>
    <w:link w:val="a5"/>
    <w:uiPriority w:val="99"/>
    <w:locked/>
    <w:rsid w:val="008D2028"/>
    <w:rPr>
      <w:rFonts w:ascii="Times New Roman" w:hAnsi="Times New Roman" w:cs="Times New Roman"/>
      <w:bCs/>
      <w:color w:val="000000"/>
      <w:spacing w:val="13"/>
      <w:sz w:val="24"/>
      <w:shd w:val="clear" w:color="auto" w:fill="FFFFFF"/>
    </w:rPr>
  </w:style>
  <w:style w:type="paragraph" w:styleId="a7">
    <w:name w:val="No Spacing"/>
    <w:link w:val="a8"/>
    <w:uiPriority w:val="99"/>
    <w:qFormat/>
    <w:rsid w:val="008D2028"/>
    <w:rPr>
      <w:rFonts w:eastAsia="Times New Roman"/>
      <w:lang w:eastAsia="en-US"/>
    </w:rPr>
  </w:style>
  <w:style w:type="paragraph" w:styleId="a9">
    <w:name w:val="List Paragraph"/>
    <w:basedOn w:val="a"/>
    <w:uiPriority w:val="99"/>
    <w:qFormat/>
    <w:rsid w:val="008D2028"/>
    <w:pPr>
      <w:ind w:left="708"/>
      <w:jc w:val="left"/>
    </w:pPr>
  </w:style>
  <w:style w:type="paragraph" w:customStyle="1" w:styleId="Default">
    <w:name w:val="Default"/>
    <w:uiPriority w:val="99"/>
    <w:rsid w:val="008D2028"/>
    <w:pPr>
      <w:autoSpaceDE w:val="0"/>
      <w:autoSpaceDN w:val="0"/>
      <w:adjustRightInd w:val="0"/>
    </w:pPr>
    <w:rPr>
      <w:rFonts w:ascii="GaramondC" w:eastAsia="Times New Roman" w:hAnsi="GaramondC" w:cs="GaramondC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8D2028"/>
    <w:rPr>
      <w:rFonts w:ascii="Arial" w:hAnsi="Arial"/>
      <w:sz w:val="22"/>
      <w:lang w:eastAsia="ru-RU"/>
    </w:rPr>
  </w:style>
  <w:style w:type="paragraph" w:customStyle="1" w:styleId="12">
    <w:name w:val="Без интервала1"/>
    <w:uiPriority w:val="99"/>
    <w:rsid w:val="008D2028"/>
    <w:rPr>
      <w:rFonts w:eastAsia="Times New Roman" w:cs="Calibri"/>
    </w:rPr>
  </w:style>
  <w:style w:type="character" w:customStyle="1" w:styleId="a8">
    <w:name w:val="Без интервала Знак"/>
    <w:link w:val="a7"/>
    <w:uiPriority w:val="99"/>
    <w:locked/>
    <w:rsid w:val="008D2028"/>
    <w:rPr>
      <w:rFonts w:eastAsia="Times New Roman"/>
      <w:sz w:val="22"/>
      <w:lang w:val="ru-RU" w:eastAsia="en-US"/>
    </w:rPr>
  </w:style>
  <w:style w:type="paragraph" w:styleId="22">
    <w:name w:val="List Number 2"/>
    <w:basedOn w:val="a"/>
    <w:uiPriority w:val="99"/>
    <w:semiHidden/>
    <w:rsid w:val="008D2028"/>
    <w:pPr>
      <w:tabs>
        <w:tab w:val="num" w:pos="432"/>
      </w:tabs>
      <w:ind w:left="432" w:hanging="432"/>
      <w:contextualSpacing/>
    </w:pPr>
  </w:style>
  <w:style w:type="paragraph" w:styleId="23">
    <w:name w:val="Body Text Indent 2"/>
    <w:basedOn w:val="a"/>
    <w:link w:val="24"/>
    <w:uiPriority w:val="99"/>
    <w:semiHidden/>
    <w:rsid w:val="008D20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D202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D20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D2028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locked/>
    <w:rsid w:val="00F53E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F53E8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91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91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nne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КОНТРАКТ № 357251 </vt:lpstr>
    </vt:vector>
  </TitlesOfParts>
  <Company>Microsoft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КОНТРАКТ № 357251 </dc:title>
  <dc:subject/>
  <dc:creator>Yvarova</dc:creator>
  <cp:keywords/>
  <dc:description/>
  <cp:lastModifiedBy>Admin</cp:lastModifiedBy>
  <cp:revision>4</cp:revision>
  <cp:lastPrinted>2020-04-09T08:53:00Z</cp:lastPrinted>
  <dcterms:created xsi:type="dcterms:W3CDTF">2020-04-09T08:50:00Z</dcterms:created>
  <dcterms:modified xsi:type="dcterms:W3CDTF">2020-04-09T08:54:00Z</dcterms:modified>
</cp:coreProperties>
</file>