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 w:rsidR="00B90E48">
        <w:rPr>
          <w:rFonts w:eastAsiaTheme="minorHAnsi"/>
          <w:color w:val="auto"/>
          <w:kern w:val="0"/>
          <w:sz w:val="28"/>
          <w:szCs w:val="28"/>
          <w:lang w:eastAsia="en-US"/>
        </w:rPr>
        <w:t>Березовского</w:t>
      </w:r>
      <w:r w:rsidR="003B5490" w:rsidRPr="003B54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131051">
        <w:rPr>
          <w:rFonts w:eastAsiaTheme="minorHAnsi"/>
          <w:color w:val="auto"/>
          <w:kern w:val="0"/>
          <w:sz w:val="28"/>
          <w:szCs w:val="28"/>
          <w:lang w:eastAsia="en-US"/>
        </w:rPr>
        <w:t>сельского</w:t>
      </w:r>
      <w:r w:rsidR="003B5490" w:rsidRPr="003B54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</w:t>
      </w:r>
      <w:r w:rsidR="003B5490">
        <w:rPr>
          <w:rFonts w:eastAsiaTheme="minorHAnsi"/>
          <w:color w:val="auto"/>
          <w:kern w:val="0"/>
          <w:sz w:val="28"/>
          <w:szCs w:val="28"/>
          <w:lang w:eastAsia="en-US"/>
        </w:rPr>
        <w:t>овета депутатов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EB78A6" w:rsidP="00EB78A6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Березовский</w:t>
            </w:r>
            <w:r w:rsidR="003B549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kern w:val="0"/>
                <w:sz w:val="28"/>
                <w:szCs w:val="28"/>
                <w:lang w:eastAsia="en-US"/>
              </w:rPr>
              <w:t>сельский</w:t>
            </w:r>
            <w:r w:rsidR="00B14163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  <w:r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</w:t>
            </w:r>
            <w:r w:rsidR="00131051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представить сведения о доходах, расходах, об имуществе и обязательствах имущественного характера</w:t>
            </w:r>
            <w:r w:rsidR="00131051">
              <w:rPr>
                <w:color w:val="auto"/>
                <w:kern w:val="0"/>
                <w:sz w:val="28"/>
                <w:szCs w:val="28"/>
                <w:lang w:eastAsia="en-US"/>
              </w:rPr>
              <w:t>,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B90E48" w:rsidP="00C3142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92" w:type="dxa"/>
            <w:vAlign w:val="center"/>
          </w:tcPr>
          <w:p w:rsidR="005C0693" w:rsidRPr="000920E0" w:rsidRDefault="00A11B6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D5759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5C0693" w:rsidRPr="000920E0" w:rsidRDefault="00D5759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131051"/>
    <w:rsid w:val="001E23E5"/>
    <w:rsid w:val="00282E3E"/>
    <w:rsid w:val="002B39A5"/>
    <w:rsid w:val="0032210B"/>
    <w:rsid w:val="00371FBF"/>
    <w:rsid w:val="003905C8"/>
    <w:rsid w:val="003B5490"/>
    <w:rsid w:val="004C64F8"/>
    <w:rsid w:val="005C0693"/>
    <w:rsid w:val="006234EE"/>
    <w:rsid w:val="00695EBF"/>
    <w:rsid w:val="006F5BEC"/>
    <w:rsid w:val="0073675E"/>
    <w:rsid w:val="00776F9D"/>
    <w:rsid w:val="007C2250"/>
    <w:rsid w:val="00923CE1"/>
    <w:rsid w:val="009B3C1F"/>
    <w:rsid w:val="00A11B63"/>
    <w:rsid w:val="00A17496"/>
    <w:rsid w:val="00A46FB2"/>
    <w:rsid w:val="00A83012"/>
    <w:rsid w:val="00A9469E"/>
    <w:rsid w:val="00AD3693"/>
    <w:rsid w:val="00B14163"/>
    <w:rsid w:val="00B90E48"/>
    <w:rsid w:val="00BA6ACA"/>
    <w:rsid w:val="00BE1ED2"/>
    <w:rsid w:val="00C01F20"/>
    <w:rsid w:val="00C31422"/>
    <w:rsid w:val="00C55D4C"/>
    <w:rsid w:val="00C7681D"/>
    <w:rsid w:val="00CC5A01"/>
    <w:rsid w:val="00D36D0A"/>
    <w:rsid w:val="00D57598"/>
    <w:rsid w:val="00D778DA"/>
    <w:rsid w:val="00D95385"/>
    <w:rsid w:val="00E42CAA"/>
    <w:rsid w:val="00E87672"/>
    <w:rsid w:val="00EB78A6"/>
    <w:rsid w:val="00F3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E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E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Геллер Вячеслав Валерьевич</cp:lastModifiedBy>
  <cp:revision>4</cp:revision>
  <cp:lastPrinted>2023-07-05T03:22:00Z</cp:lastPrinted>
  <dcterms:created xsi:type="dcterms:W3CDTF">2023-07-05T03:22:00Z</dcterms:created>
  <dcterms:modified xsi:type="dcterms:W3CDTF">2023-07-12T03:44:00Z</dcterms:modified>
</cp:coreProperties>
</file>