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E75F7F" w:rsidRPr="00B6010C" w:rsidP="00E75F7F">
      <w:pPr>
        <w:pStyle w:val="BodyText2"/>
        <w:keepNext/>
        <w:keepLines/>
        <w:tabs>
          <w:tab w:val="left" w:pos="7797"/>
        </w:tabs>
        <w:jc w:val="right"/>
      </w:pPr>
      <w:r w:rsidRPr="00B6010C">
        <w:t>Приложение 1</w:t>
      </w:r>
    </w:p>
    <w:p w:rsidR="00E75F7F" w:rsidRPr="00B6010C" w:rsidP="00E75F7F">
      <w:pPr>
        <w:pStyle w:val="BodyText2"/>
        <w:keepNext/>
        <w:keepLines/>
        <w:tabs>
          <w:tab w:val="left" w:pos="7797"/>
        </w:tabs>
        <w:jc w:val="right"/>
      </w:pPr>
      <w:r w:rsidRPr="00B6010C">
        <w:t>к извещению</w:t>
      </w:r>
      <w:r w:rsidRPr="00810D33" w:rsidR="00810D33">
        <w:rPr>
          <w:b/>
          <w:bCs/>
        </w:rPr>
        <w:t xml:space="preserve"> </w:t>
      </w:r>
      <w:r w:rsidRPr="00810D33" w:rsidR="00810D33">
        <w:rPr>
          <w:bCs/>
        </w:rPr>
        <w:t>о проведение аукциона</w:t>
      </w:r>
    </w:p>
    <w:p w:rsidR="00E75F7F" w:rsidRPr="00B6010C" w:rsidP="00E75F7F">
      <w:pPr>
        <w:pStyle w:val="BodyText2"/>
        <w:keepNext/>
        <w:keepLines/>
        <w:tabs>
          <w:tab w:val="left" w:pos="7797"/>
        </w:tabs>
        <w:jc w:val="right"/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420"/>
        <w:gridCol w:w="2786"/>
        <w:gridCol w:w="2658"/>
        <w:gridCol w:w="1137"/>
        <w:gridCol w:w="1212"/>
        <w:gridCol w:w="1354"/>
        <w:gridCol w:w="1171"/>
        <w:gridCol w:w="1013"/>
      </w:tblGrid>
      <w:tr w:rsidTr="00FA3FB6">
        <w:tblPrEx>
          <w:tblW w:w="144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342"/>
          <w:tblHeader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Местонахождение объекта, характеристика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03" w:rsidRPr="00676D8B" w:rsidP="00676D8B">
            <w:pPr>
              <w:widowControl w:val="0"/>
              <w:jc w:val="center"/>
              <w:rPr>
                <w:sz w:val="20"/>
                <w:szCs w:val="20"/>
              </w:rPr>
            </w:pPr>
            <w:r w:rsidRPr="004312AA">
              <w:rPr>
                <w:sz w:val="20"/>
                <w:szCs w:val="20"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Максимально-минимально</w:t>
            </w:r>
            <w:r w:rsidRPr="004312AA">
              <w:rPr>
                <w:bCs/>
                <w:sz w:val="20"/>
                <w:szCs w:val="20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Срок договора</w:t>
            </w:r>
          </w:p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аренды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widowControl w:val="0"/>
              <w:tabs>
                <w:tab w:val="left" w:pos="1800"/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 xml:space="preserve">Предмет торга - начальная цена предмета аукциона  – начальный ежегодный размер </w:t>
            </w:r>
            <w:r w:rsidRPr="004312AA">
              <w:rPr>
                <w:bCs/>
                <w:sz w:val="20"/>
                <w:szCs w:val="20"/>
              </w:rPr>
              <w:t>арендной</w:t>
            </w:r>
            <w:r w:rsidRPr="004312AA">
              <w:rPr>
                <w:bCs/>
                <w:sz w:val="20"/>
                <w:szCs w:val="20"/>
              </w:rPr>
              <w:t xml:space="preserve"> плата, руб.</w:t>
            </w:r>
            <w:r>
              <w:rPr>
                <w:rStyle w:val="FootnoteReference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widowControl w:val="0"/>
              <w:tabs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bCs/>
                <w:sz w:val="20"/>
                <w:szCs w:val="20"/>
              </w:rPr>
              <w:t>Шаг аукциона</w:t>
            </w:r>
          </w:p>
          <w:p w:rsidR="009B2FDD">
            <w:pPr>
              <w:widowControl w:val="0"/>
              <w:tabs>
                <w:tab w:val="left" w:pos="7797"/>
              </w:tabs>
              <w:jc w:val="center"/>
              <w:rPr>
                <w:bCs/>
                <w:sz w:val="20"/>
                <w:szCs w:val="20"/>
              </w:rPr>
            </w:pPr>
            <w:r w:rsidRPr="004312AA">
              <w:rPr>
                <w:sz w:val="20"/>
                <w:szCs w:val="20"/>
              </w:rPr>
              <w:t xml:space="preserve">3 %, </w:t>
            </w:r>
            <w:r w:rsidRPr="004312AA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pStyle w:val="Heading1"/>
              <w:keepNext w:val="0"/>
              <w:widowControl w:val="0"/>
              <w:tabs>
                <w:tab w:val="left" w:pos="1800"/>
                <w:tab w:val="left" w:pos="7797"/>
              </w:tabs>
              <w:jc w:val="center"/>
              <w:rPr>
                <w:b w:val="0"/>
                <w:sz w:val="20"/>
                <w:szCs w:val="20"/>
              </w:rPr>
            </w:pPr>
            <w:r w:rsidRPr="004312AA">
              <w:rPr>
                <w:b w:val="0"/>
                <w:sz w:val="20"/>
                <w:szCs w:val="20"/>
              </w:rPr>
              <w:t>Задаток 25 %, руб.</w:t>
            </w:r>
          </w:p>
        </w:tc>
      </w:tr>
    </w:tbl>
    <w:p w:rsidR="00AC05AE" w:rsidRPr="00AC05AE" w:rsidP="00AC05AE">
      <w:pPr>
        <w:rPr>
          <w:sz w:val="16"/>
          <w:szCs w:val="16"/>
        </w:rPr>
        <w:sectPr w:rsidSect="00FA3FB6">
          <w:headerReference w:type="default" r:id="rId6"/>
          <w:pgSz w:w="16838" w:h="11906" w:orient="landscape" w:code="9"/>
          <w:pgMar w:top="1701" w:right="1134" w:bottom="567" w:left="1134" w:header="397" w:footer="397" w:gutter="0"/>
          <w:pgNumType w:start="7"/>
          <w:cols w:space="709"/>
        </w:sectPr>
      </w:pPr>
    </w:p>
    <w:tbl>
      <w:tblPr>
        <w:tblStyle w:val="TableNormal"/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69"/>
        <w:gridCol w:w="2029"/>
        <w:gridCol w:w="5301"/>
        <w:gridCol w:w="1094"/>
        <w:gridCol w:w="1012"/>
        <w:gridCol w:w="1138"/>
        <w:gridCol w:w="865"/>
        <w:gridCol w:w="840"/>
      </w:tblGrid>
      <w:tr w:rsidTr="003C2690">
        <w:tblPrEx>
          <w:tblW w:w="152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6" w:rsidRPr="00FA3FB6" w:rsidP="00515AE5">
            <w:pPr>
              <w:pageBreakBefore/>
              <w:widowControl w:val="0"/>
              <w:tabs>
                <w:tab w:val="left" w:pos="1800"/>
                <w:tab w:val="left" w:pos="7797"/>
              </w:tabs>
              <w:spacing w:line="276" w:lineRule="auto"/>
              <w:jc w:val="center"/>
              <w:rPr>
                <w:bCs/>
                <w:sz w:val="20"/>
              </w:rPr>
            </w:pPr>
            <w:r w:rsidRPr="00FA3FB6">
              <w:rPr>
                <w:bCs/>
                <w:sz w:val="20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pageBreakBefore/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A3FB6">
              <w:rPr>
                <w:sz w:val="20"/>
              </w:rPr>
              <w:t xml:space="preserve">Земельный участок расположен по адресу: </w:t>
            </w:r>
            <w:r w:rsidRPr="00D61464" w:rsidR="00D61464">
              <w:rPr>
                <w:sz w:val="20"/>
              </w:rPr>
              <w:t xml:space="preserve">Российская Федерация, Красноярский край, р-н. Абанский, </w:t>
            </w:r>
            <w:r w:rsidRPr="00D61464" w:rsidR="00D61464">
              <w:rPr>
                <w:sz w:val="20"/>
              </w:rPr>
              <w:t>с</w:t>
            </w:r>
            <w:r w:rsidRPr="00D61464" w:rsidR="00D61464">
              <w:rPr>
                <w:sz w:val="20"/>
              </w:rPr>
              <w:t xml:space="preserve">. </w:t>
            </w:r>
            <w:r w:rsidRPr="00D61464" w:rsidR="00D61464">
              <w:rPr>
                <w:sz w:val="20"/>
              </w:rPr>
              <w:t>Березовка</w:t>
            </w:r>
            <w:r w:rsidRPr="00D61464" w:rsidR="00D61464">
              <w:rPr>
                <w:sz w:val="20"/>
              </w:rPr>
              <w:t>, ул. 50 лет Октября, д. 20</w:t>
            </w:r>
            <w:r w:rsidRPr="00FA3FB6">
              <w:rPr>
                <w:sz w:val="20"/>
              </w:rPr>
              <w:t xml:space="preserve">, категория земель - земли населенных пунктов, вид разрешенного использования – Для ведения личного </w:t>
            </w:r>
            <w:r w:rsidR="00D61464">
              <w:rPr>
                <w:sz w:val="20"/>
              </w:rPr>
              <w:t>подсобного хозяйства</w:t>
            </w:r>
            <w:r w:rsidRPr="00FA3FB6">
              <w:rPr>
                <w:sz w:val="20"/>
              </w:rPr>
              <w:t xml:space="preserve">, кадастровый номер </w:t>
            </w:r>
            <w:r w:rsidRPr="00D61464" w:rsidR="00D61464">
              <w:rPr>
                <w:sz w:val="20"/>
              </w:rPr>
              <w:t>24:01:2301002:223</w:t>
            </w:r>
            <w:r w:rsidRPr="00FA3FB6">
              <w:rPr>
                <w:sz w:val="20"/>
              </w:rPr>
              <w:t>.</w:t>
            </w:r>
          </w:p>
          <w:p w:rsidR="009B2FDD">
            <w:pPr>
              <w:pageBreakBefore/>
              <w:widowControl w:val="0"/>
              <w:rPr>
                <w:bCs/>
                <w:sz w:val="20"/>
              </w:rPr>
            </w:pPr>
          </w:p>
          <w:p w:rsidR="009B2FDD">
            <w:pPr>
              <w:pageBreakBefore/>
              <w:widowControl w:val="0"/>
              <w:spacing w:after="0"/>
              <w:rPr>
                <w:sz w:val="20"/>
              </w:rPr>
            </w:pPr>
            <w:r w:rsidRPr="00FA3FB6">
              <w:rPr>
                <w:bCs/>
                <w:sz w:val="20"/>
              </w:rPr>
              <w:t xml:space="preserve">Ограничения (обременения): </w:t>
            </w:r>
            <w:r w:rsidRPr="00D61464" w:rsidR="00D61464">
              <w:rPr>
                <w:sz w:val="20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</w:t>
            </w:r>
            <w:r w:rsidRPr="00D61464" w:rsidR="00D61464">
              <w:rPr>
                <w:sz w:val="20"/>
              </w:rPr>
              <w:t>c</w:t>
            </w:r>
            <w:r w:rsidRPr="00D61464" w:rsidR="00D61464">
              <w:rPr>
                <w:sz w:val="20"/>
              </w:rPr>
              <w:t xml:space="preserve"> 04.09.2023; реквизиты документа-основания: постановление Правительства РФ «О порядке установления охранных зон объектов </w:t>
            </w:r>
            <w:r w:rsidRPr="00D61464" w:rsidR="00D61464">
              <w:rPr>
                <w:sz w:val="20"/>
              </w:rPr>
              <w:t>электросетевого</w:t>
            </w:r>
            <w:r w:rsidRPr="00D61464" w:rsidR="00D61464">
              <w:rPr>
                <w:sz w:val="20"/>
              </w:rPr>
              <w:t xml:space="preserve"> хозяйства и особых условий использования земельных участков, расположенных в границах таких зон» от 24.02.2009 № 160, выдан: Правительство Российской Федерации; свидетельство о Государственной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0C" w:rsidP="0032260C">
            <w:pPr>
              <w:pageBreakBefore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Согласно Акту осмотра обследования земельного участка от 10.10.2023 № 59 к земельному участку имеется свободный подход, подъезд от земель общего пользования, по контуру участок </w:t>
            </w:r>
            <w:r w:rsidR="006155E0">
              <w:rPr>
                <w:sz w:val="20"/>
              </w:rPr>
              <w:t xml:space="preserve">не </w:t>
            </w:r>
            <w:r>
              <w:rPr>
                <w:sz w:val="20"/>
              </w:rPr>
              <w:t>огорожен забором, вся площадь участка покр</w:t>
            </w:r>
            <w:r w:rsidR="006155E0">
              <w:rPr>
                <w:sz w:val="20"/>
              </w:rPr>
              <w:t xml:space="preserve">ыта травянистой растительностью. </w:t>
            </w:r>
            <w:r>
              <w:rPr>
                <w:sz w:val="20"/>
              </w:rPr>
              <w:t xml:space="preserve"> Участок свободен от застроек и незавершенного строительства.</w:t>
            </w:r>
          </w:p>
          <w:p w:rsidR="0032260C">
            <w:pPr>
              <w:pageBreakBefore/>
              <w:widowControl w:val="0"/>
              <w:rPr>
                <w:sz w:val="20"/>
              </w:rPr>
            </w:pPr>
          </w:p>
          <w:p w:rsidR="009B2FDD">
            <w:pPr>
              <w:pageBreakBefore/>
              <w:widowControl w:val="0"/>
              <w:rPr>
                <w:rStyle w:val="a0"/>
                <w:b w:val="0"/>
                <w:color w:val="auto"/>
                <w:sz w:val="20"/>
              </w:rPr>
            </w:pPr>
            <w:r>
              <w:rPr>
                <w:sz w:val="20"/>
              </w:rPr>
              <w:t>В</w:t>
            </w:r>
            <w:r w:rsidRPr="00FA3FB6">
              <w:rPr>
                <w:sz w:val="20"/>
              </w:rPr>
              <w:t>озможность подключения (технологическое присоединение) к централизованным системам газоснабжения, горячего</w:t>
            </w:r>
            <w:r>
              <w:rPr>
                <w:sz w:val="20"/>
              </w:rPr>
              <w:t>, холодного</w:t>
            </w:r>
            <w:r w:rsidRPr="00FA3FB6">
              <w:rPr>
                <w:sz w:val="20"/>
              </w:rPr>
              <w:t xml:space="preserve"> водоснабжения, водоотведения объектов капитального строительства на данном участке</w:t>
            </w:r>
            <w:r>
              <w:rPr>
                <w:sz w:val="20"/>
              </w:rPr>
              <w:t>, о</w:t>
            </w:r>
            <w:r w:rsidRPr="00FA3FB6">
              <w:rPr>
                <w:sz w:val="20"/>
              </w:rPr>
              <w:t>тсутствует</w:t>
            </w:r>
            <w:r>
              <w:rPr>
                <w:sz w:val="20"/>
              </w:rPr>
              <w:t>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4" w:rsidRPr="00D61464" w:rsidP="00D61464">
            <w:pPr>
              <w:pageBreakBefore/>
              <w:widowControl w:val="0"/>
              <w:tabs>
                <w:tab w:val="left" w:pos="355"/>
                <w:tab w:val="left" w:pos="709"/>
              </w:tabs>
              <w:ind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 xml:space="preserve">Согласно </w:t>
            </w:r>
            <w:hyperlink w:anchor="_Toc472095111" w:history="1">
              <w:r w:rsidRPr="00D61464">
                <w:rPr>
                  <w:sz w:val="20"/>
                </w:rPr>
                <w:t>ст. 21 Зоны застройки индивидуальными жилыми (Ж</w:t>
              </w:r>
              <w:r w:rsidRPr="00D61464">
                <w:rPr>
                  <w:sz w:val="20"/>
                </w:rPr>
                <w:t>1</w:t>
              </w:r>
              <w:r w:rsidRPr="00D61464">
                <w:rPr>
                  <w:sz w:val="20"/>
                </w:rPr>
                <w:t>)</w:t>
              </w:r>
            </w:hyperlink>
            <w:r w:rsidR="00B4717F">
              <w:rPr>
                <w:bCs/>
                <w:sz w:val="16"/>
                <w:shd w:val="clear" w:color="auto" w:fill="FFFFFF"/>
              </w:rPr>
              <w:t xml:space="preserve"> </w:t>
            </w:r>
            <w:r w:rsidRPr="00D61464">
              <w:rPr>
                <w:bCs/>
                <w:sz w:val="20"/>
                <w:shd w:val="clear" w:color="auto" w:fill="FFFFFF"/>
              </w:rPr>
              <w:t xml:space="preserve">Правил землепользования и застройки муниципального образования Березовский сельсовет Абанского района Красноярского края, утвержденных Решением </w:t>
            </w:r>
            <w:r w:rsidR="00771B3F">
              <w:rPr>
                <w:bCs/>
                <w:sz w:val="20"/>
                <w:shd w:val="clear" w:color="auto" w:fill="FFFFFF"/>
              </w:rPr>
              <w:t>Березовского</w:t>
            </w:r>
            <w:r w:rsidRPr="00D61464">
              <w:rPr>
                <w:bCs/>
                <w:sz w:val="20"/>
                <w:shd w:val="clear" w:color="auto" w:fill="FFFFFF"/>
              </w:rPr>
              <w:t xml:space="preserve"> сельского Совета депутатов </w:t>
            </w:r>
            <w:r w:rsidR="00771B3F">
              <w:rPr>
                <w:bCs/>
                <w:sz w:val="20"/>
                <w:shd w:val="clear" w:color="auto" w:fill="FFFFFF"/>
              </w:rPr>
              <w:t>Абанского района Красноярского края</w:t>
            </w:r>
            <w:r w:rsidRPr="00D61464" w:rsidR="00771B3F">
              <w:rPr>
                <w:bCs/>
                <w:sz w:val="20"/>
                <w:shd w:val="clear" w:color="auto" w:fill="FFFFFF"/>
              </w:rPr>
              <w:t xml:space="preserve"> </w:t>
            </w:r>
            <w:r w:rsidRPr="00D61464">
              <w:rPr>
                <w:bCs/>
                <w:sz w:val="20"/>
                <w:shd w:val="clear" w:color="auto" w:fill="FFFFFF"/>
              </w:rPr>
              <w:t xml:space="preserve">от </w:t>
            </w:r>
            <w:r w:rsidR="00771B3F">
              <w:rPr>
                <w:bCs/>
                <w:sz w:val="20"/>
                <w:shd w:val="clear" w:color="auto" w:fill="FFFFFF"/>
              </w:rPr>
              <w:t>27.03</w:t>
            </w:r>
            <w:r w:rsidRPr="00D61464">
              <w:rPr>
                <w:bCs/>
                <w:sz w:val="20"/>
                <w:shd w:val="clear" w:color="auto" w:fill="FFFFFF"/>
              </w:rPr>
              <w:t>.2013 № 42-98Р, установлены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этажность – не более 3 этажей, в том числе с мансардой;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площадь земельного участка, предназначенного для строительства усадебного жилого дома – от 1000 кв. м до 5000 кв</w:t>
            </w:r>
            <w:r w:rsidRPr="00D61464">
              <w:rPr>
                <w:bCs/>
                <w:sz w:val="20"/>
                <w:shd w:val="clear" w:color="auto" w:fill="FFFFFF"/>
              </w:rPr>
              <w:t>.м</w:t>
            </w:r>
            <w:r w:rsidRPr="00D61464">
              <w:rPr>
                <w:bCs/>
                <w:sz w:val="20"/>
                <w:shd w:val="clear" w:color="auto" w:fill="FFFFFF"/>
              </w:rPr>
              <w:t>;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 xml:space="preserve">ширина земельного участка, предназначенного для строительства усадебного жилого дома – не менее 20,0 м; 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75 кв. м на один блок;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для земельных участков, предназначенных для строительства и эксплуатации усадебных и блокированных жилых домов, по санитарно-бытовым условиям минимальное расстояние от границ смежного земельного участка до основного строения должно быть не менее 3 м, до построек для содержания скота и птицы – не менее 4 м, до прочих хозяйственных построек, строений, сооружений вспомогательного использования (с обязательным соблюдением требований противопожарных норм), открытых стоянок - не</w:t>
            </w:r>
            <w:r w:rsidRPr="00D61464">
              <w:rPr>
                <w:bCs/>
                <w:sz w:val="20"/>
                <w:shd w:val="clear" w:color="auto" w:fill="FFFFFF"/>
              </w:rPr>
              <w:t xml:space="preserve"> менее 1 м, до стволов высокорослых деревьев – 4 м, </w:t>
            </w:r>
            <w:r w:rsidRPr="00D61464">
              <w:rPr>
                <w:bCs/>
                <w:sz w:val="20"/>
                <w:shd w:val="clear" w:color="auto" w:fill="FFFFFF"/>
              </w:rPr>
              <w:t>среднерослых</w:t>
            </w:r>
            <w:r w:rsidRPr="00D61464">
              <w:rPr>
                <w:bCs/>
                <w:sz w:val="20"/>
                <w:shd w:val="clear" w:color="auto" w:fill="FFFFFF"/>
              </w:rPr>
              <w:t xml:space="preserve"> – 2 м, кустарников – 1 м; расстояние от туалета до стен соседнего дома необходимо принимать не менее 12 м, до колодца – не менее 25 м; 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6"/>
              </w:numPr>
              <w:tabs>
                <w:tab w:val="left" w:pos="355"/>
                <w:tab w:val="left" w:pos="709"/>
              </w:tabs>
              <w:spacing w:after="0"/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на территории приусадебного участка сараи для скота и птицы  следует предусматривать на расстоянии от окон жилых помещений дома не менее, м: одиночные или двойные – 10, до 8 блоков – 25, свыше 8 до 30 блоков – 50, при этом площадь сблокированных сараев не должна превышать 800 м</w:t>
            </w:r>
            <w:r w:rsidRPr="00D61464">
              <w:rPr>
                <w:bCs/>
                <w:sz w:val="20"/>
                <w:shd w:val="clear" w:color="auto" w:fill="FFFFFF"/>
                <w:vertAlign w:val="superscript"/>
              </w:rPr>
              <w:t>2</w:t>
            </w:r>
            <w:r w:rsidRPr="00D61464">
              <w:rPr>
                <w:bCs/>
                <w:sz w:val="20"/>
                <w:shd w:val="clear" w:color="auto" w:fill="FFFFFF"/>
              </w:rPr>
              <w:t xml:space="preserve">, допускается пристройка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6" w:rsidRPr="00FA3FB6" w:rsidP="00515AE5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sz w:val="20"/>
              </w:rPr>
            </w:pPr>
            <w:r w:rsidRPr="00FA3FB6">
              <w:rPr>
                <w:bCs/>
                <w:sz w:val="20"/>
              </w:rPr>
              <w:t>20 лет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FB6" w:rsidRPr="00FA3FB6" w:rsidP="00515AE5">
            <w:pPr>
              <w:pageBreakBefore/>
              <w:widowControl w:val="0"/>
              <w:tabs>
                <w:tab w:val="left" w:pos="1800"/>
                <w:tab w:val="left" w:pos="7797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477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6" w:rsidRPr="00FA3FB6" w:rsidP="00515AE5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394,03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6" w:rsidRPr="00FA3FB6" w:rsidP="00515AE5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11,82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B6" w:rsidRPr="00FA3FB6" w:rsidP="00515AE5">
            <w:pPr>
              <w:pageBreakBefore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98,51</w:t>
            </w:r>
          </w:p>
        </w:tc>
      </w:tr>
    </w:tbl>
    <w:p>
      <w:pPr>
        <w:spacing w:before="0" w:after="0"/>
        <w:rPr>
          <w:sz w:val="0"/>
          <w:szCs w:val="0"/>
        </w:rPr>
        <w:sectPr w:rsidSect="00B32143">
          <w:headerReference w:type="default" r:id="rId7"/>
          <w:pgSz w:w="16838" w:h="11906" w:orient="landscape" w:code="9"/>
          <w:pgMar w:top="1701" w:right="1134" w:bottom="567" w:left="1134" w:header="709" w:footer="709" w:gutter="0"/>
          <w:pgNumType w:start="8"/>
          <w:cols w:space="708"/>
          <w:docGrid w:linePitch="360"/>
        </w:sectPr>
      </w:pPr>
    </w:p>
    <w:tbl>
      <w:tblPr>
        <w:tblStyle w:val="TableNormal"/>
        <w:tblpPr w:tblpY="1"/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69"/>
        <w:gridCol w:w="2029"/>
        <w:gridCol w:w="5301"/>
        <w:gridCol w:w="1094"/>
        <w:gridCol w:w="1012"/>
        <w:gridCol w:w="1138"/>
        <w:gridCol w:w="865"/>
        <w:gridCol w:w="840"/>
      </w:tblGrid>
      <w:tr w:rsidTr="003C2690">
        <w:tblPrEx>
          <w:tblW w:w="152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04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D">
            <w:pPr>
              <w:pageBreakBefore/>
              <w:widowControl w:val="0"/>
              <w:spacing w:before="0"/>
              <w:ind w:firstLine="0"/>
              <w:rPr>
                <w:sz w:val="20"/>
              </w:rPr>
            </w:pPr>
            <w:r w:rsidRPr="00D61464" w:rsidR="00D61464">
              <w:rPr>
                <w:sz w:val="20"/>
              </w:rPr>
              <w:t xml:space="preserve">регистрации права от 06.10.2008 № 972970, </w:t>
            </w:r>
            <w:r w:rsidRPr="00D61464" w:rsidR="00D61464">
              <w:rPr>
                <w:sz w:val="20"/>
              </w:rPr>
              <w:t>выдан</w:t>
            </w:r>
            <w:r w:rsidRPr="00D61464" w:rsidR="00D61464">
              <w:rPr>
                <w:sz w:val="20"/>
              </w:rPr>
              <w:t>: Управление Федеральной регистрационной службы по Красноярскому краю.</w:t>
            </w:r>
          </w:p>
          <w:p w:rsidR="00FA3FB6" w:rsidRPr="00FA3FB6" w:rsidP="00515AE5">
            <w:pPr>
              <w:pageBreakBefore/>
              <w:widowControl w:val="0"/>
              <w:ind w:firstLine="204"/>
              <w:rPr>
                <w:sz w:val="2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64" w:rsidRPr="00D61464" w:rsidP="00D61464">
            <w:pPr>
              <w:pageBreakBefore/>
              <w:widowControl w:val="0"/>
              <w:tabs>
                <w:tab w:val="left" w:pos="355"/>
                <w:tab w:val="left" w:pos="709"/>
              </w:tabs>
              <w:spacing w:before="0"/>
              <w:ind w:left="0" w:firstLine="0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хозяйственного сарая (в том числе для скота и птицы), гаража, бани, теплицы к усадебному дому с соблюдением требований санитарных и противопожарных норм;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7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отступ от красной линии квартала до зданий, строений, сооружений при осуществлении строительства в кварталах новой жилой застройки –  не менее 3 м;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7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в условиях реконструкции, строительство жилых зданий и гаражей допускается по красной линии квартала или в соответствии со сложившимися местными традициями и действующими нормативами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7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высота ограждения земельных участков – не более 1,8 м;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7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коэффициент застройки – не более 0,4;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7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 xml:space="preserve"> коэффициент свободных территорий – не менее 0,6; 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7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 xml:space="preserve">для строительства и эксплуатации  жилых домов минимально допустимая ширина улиц – 18 м, проездов - 9 м, проезжей части улиц – не менее 7 м, проездов между земельными участками — не менее 3,5 м. </w:t>
            </w:r>
          </w:p>
          <w:p w:rsidR="00D61464" w:rsidRPr="00D61464" w:rsidP="00D61464">
            <w:pPr>
              <w:pageBreakBefore/>
              <w:widowControl w:val="0"/>
              <w:numPr>
                <w:ilvl w:val="0"/>
                <w:numId w:val="27"/>
              </w:numPr>
              <w:tabs>
                <w:tab w:val="left" w:pos="355"/>
                <w:tab w:val="left" w:pos="709"/>
              </w:tabs>
              <w:ind w:left="0" w:firstLine="71"/>
              <w:rPr>
                <w:bCs/>
                <w:sz w:val="20"/>
                <w:shd w:val="clear" w:color="auto" w:fill="FFFFFF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противопожарные расстояния от границ застройки до лесных массивов должны быть не менее  15 метров.</w:t>
            </w:r>
          </w:p>
          <w:p w:rsidR="009B2FDD" w:rsidP="00D61464">
            <w:pPr>
              <w:pageBreakBefore/>
              <w:widowControl w:val="0"/>
              <w:tabs>
                <w:tab w:val="left" w:pos="355"/>
                <w:tab w:val="left" w:pos="1800"/>
                <w:tab w:val="left" w:pos="7797"/>
              </w:tabs>
              <w:ind w:firstLine="71"/>
              <w:rPr>
                <w:bCs/>
                <w:sz w:val="20"/>
              </w:rPr>
            </w:pPr>
            <w:r w:rsidRPr="00D61464">
              <w:rPr>
                <w:bCs/>
                <w:sz w:val="20"/>
                <w:shd w:val="clear" w:color="auto" w:fill="FFFFFF"/>
              </w:rPr>
              <w:t>Площадь, занимаемая объектами, размещение  которых определено в качестве  вспомогательных видов разрешенного использования и условно разрешенных видов использования, не должна превышать 10 % площади квартала, иного элемента планировочной структуры зоны жилой усадебной застройки.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</w:tbl>
    <w:p w:rsidR="00950531" w:rsidP="00FA3FB6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sectPr w:rsidSect="00B32143">
      <w:headerReference w:type="default" r:id="rId8"/>
      <w:pgSz w:w="16838" w:h="11906" w:orient="landscape" w:code="9"/>
      <w:pgMar w:top="1701" w:right="1134" w:bottom="567" w:left="1134" w:header="709" w:footer="709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45" w:rsidP="00E75F7F">
      <w:r>
        <w:separator/>
      </w:r>
    </w:p>
  </w:footnote>
  <w:footnote w:type="continuationSeparator" w:id="1">
    <w:p w:rsidR="006A1145" w:rsidP="00E75F7F">
      <w:r>
        <w:continuationSeparator/>
      </w:r>
    </w:p>
  </w:footnote>
  <w:footnote w:id="2">
    <w:p w:rsidR="00DC6303" w:rsidP="00AE141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0A1285">
        <w:rPr>
          <w:rStyle w:val="FootnoteReference"/>
          <w:sz w:val="16"/>
          <w:szCs w:val="16"/>
        </w:rPr>
        <w:footnoteRef/>
      </w:r>
      <w:r w:rsidRPr="000A1285">
        <w:rPr>
          <w:sz w:val="16"/>
          <w:szCs w:val="16"/>
        </w:rPr>
        <w:t xml:space="preserve"> </w:t>
      </w:r>
      <w:r w:rsidRPr="00AE1411">
        <w:rPr>
          <w:sz w:val="14"/>
          <w:szCs w:val="16"/>
        </w:rPr>
        <w:t xml:space="preserve">Предмет торга - начальная цена предмета аукциона – начальный ежегодной размер арендной платы, определен на основании </w:t>
      </w:r>
      <w:r w:rsidRPr="00AE1411">
        <w:rPr>
          <w:bCs/>
          <w:sz w:val="14"/>
          <w:szCs w:val="16"/>
        </w:rPr>
        <w:t>п. 14 ст. 39.11 Земельного кодекса РФ</w:t>
      </w:r>
      <w:r w:rsidRPr="00AE1411">
        <w:rPr>
          <w:sz w:val="14"/>
          <w:szCs w:val="16"/>
        </w:rPr>
        <w:t xml:space="preserve">, в </w:t>
      </w:r>
      <w:r w:rsidRPr="00AE1411">
        <w:rPr>
          <w:rFonts w:eastAsiaTheme="minorHAnsi"/>
          <w:sz w:val="14"/>
          <w:szCs w:val="16"/>
          <w:lang w:eastAsia="en-US"/>
        </w:rPr>
        <w:t>размере полутора процентов кадастровой стоимости земельного участка.</w:t>
      </w:r>
    </w:p>
    <w:p w:rsidR="00DC6303" w:rsidRPr="000A1285" w:rsidP="000A1285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DC6303" w:rsidRPr="000A1285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C" w:rsidRPr="00715633" w:rsidP="00715633">
    <w:pPr>
      <w:pStyle w:val="Header"/>
      <w:rPr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C" w:rsidRPr="00715633" w:rsidP="00715633">
    <w:pPr>
      <w:pStyle w:val="Header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C" w:rsidRPr="00715633" w:rsidP="00715633">
    <w:pPr>
      <w:pStyle w:val="Header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8C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A2"/>
    <w:multiLevelType w:val="hybridMultilevel"/>
    <w:tmpl w:val="1A36FB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F50F0F"/>
    <w:multiLevelType w:val="hybridMultilevel"/>
    <w:tmpl w:val="C71C2AE0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5553"/>
    <w:multiLevelType w:val="hybridMultilevel"/>
    <w:tmpl w:val="CD4A208A"/>
    <w:lvl w:ilvl="0">
      <w:start w:val="1"/>
      <w:numFmt w:val="bullet"/>
      <w:lvlText w:val="-"/>
      <w:lvlJc w:val="left"/>
      <w:pPr>
        <w:ind w:left="874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>
    <w:nsid w:val="0E700A92"/>
    <w:multiLevelType w:val="hybridMultilevel"/>
    <w:tmpl w:val="AA6A279A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92CE9"/>
    <w:multiLevelType w:val="hybridMultilevel"/>
    <w:tmpl w:val="5868E9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DAC"/>
    <w:multiLevelType w:val="hybridMultilevel"/>
    <w:tmpl w:val="76BCA56A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6249A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6FA4"/>
    <w:multiLevelType w:val="hybridMultilevel"/>
    <w:tmpl w:val="548A8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01966"/>
    <w:multiLevelType w:val="hybridMultilevel"/>
    <w:tmpl w:val="63C25F90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7F1B"/>
    <w:multiLevelType w:val="multilevel"/>
    <w:tmpl w:val="F68C0C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1415755"/>
    <w:multiLevelType w:val="hybridMultilevel"/>
    <w:tmpl w:val="2E664E22"/>
    <w:lvl w:ilvl="0">
      <w:start w:val="0"/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12">
    <w:nsid w:val="422B1DFA"/>
    <w:multiLevelType w:val="hybridMultilevel"/>
    <w:tmpl w:val="2312CB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5074F"/>
    <w:multiLevelType w:val="hybridMultilevel"/>
    <w:tmpl w:val="FEF0FD5C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75747"/>
    <w:multiLevelType w:val="hybridMultilevel"/>
    <w:tmpl w:val="ED1ABF66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E1B"/>
    <w:multiLevelType w:val="hybridMultilevel"/>
    <w:tmpl w:val="6BEA674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7509D"/>
    <w:multiLevelType w:val="hybridMultilevel"/>
    <w:tmpl w:val="BF62B1AC"/>
    <w:lvl w:ilvl="0">
      <w:start w:val="0"/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abstractNum w:abstractNumId="17">
    <w:nsid w:val="5E664BDF"/>
    <w:multiLevelType w:val="hybridMultilevel"/>
    <w:tmpl w:val="E06071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0E37"/>
    <w:multiLevelType w:val="hybridMultilevel"/>
    <w:tmpl w:val="3306E01A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76120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677F39"/>
    <w:multiLevelType w:val="hybridMultilevel"/>
    <w:tmpl w:val="C28ACA1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F5C2D"/>
    <w:multiLevelType w:val="hybridMultilevel"/>
    <w:tmpl w:val="C3D69C0C"/>
    <w:lvl w:ilvl="0">
      <w:start w:val="0"/>
      <w:numFmt w:val="bullet"/>
      <w:lvlText w:val="-"/>
      <w:lvlJc w:val="left"/>
      <w:pPr>
        <w:ind w:left="119" w:hanging="16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4" w:hanging="1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1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2" w:hanging="1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6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0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44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98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</w:abstractNum>
  <w:abstractNum w:abstractNumId="22">
    <w:nsid w:val="6EDD944E"/>
    <w:multiLevelType w:val="hybridMultilevel"/>
    <w:tmpl w:val="C28ACA12"/>
    <w:lvl w:ilvl="0">
      <w:start w:val="7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273ED"/>
    <w:multiLevelType w:val="hybridMultilevel"/>
    <w:tmpl w:val="2AA093AE"/>
    <w:lvl w:ilvl="0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72F1D"/>
    <w:multiLevelType w:val="hybridMultilevel"/>
    <w:tmpl w:val="384C36C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28E0"/>
    <w:multiLevelType w:val="hybridMultilevel"/>
    <w:tmpl w:val="BA9698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265D5"/>
    <w:multiLevelType w:val="hybridMultilevel"/>
    <w:tmpl w:val="B680E2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1"/>
  </w:num>
  <w:num w:numId="5">
    <w:abstractNumId w:val="2"/>
  </w:num>
  <w:num w:numId="6">
    <w:abstractNumId w:val="10"/>
  </w:num>
  <w:num w:numId="7">
    <w:abstractNumId w:val="3"/>
  </w:num>
  <w:num w:numId="8">
    <w:abstractNumId w:val="23"/>
  </w:num>
  <w:num w:numId="9">
    <w:abstractNumId w:val="18"/>
  </w:num>
  <w:num w:numId="10">
    <w:abstractNumId w:val="15"/>
  </w:num>
  <w:num w:numId="11">
    <w:abstractNumId w:val="0"/>
  </w:num>
  <w:num w:numId="12">
    <w:abstractNumId w:val="17"/>
  </w:num>
  <w:num w:numId="13">
    <w:abstractNumId w:val="24"/>
  </w:num>
  <w:num w:numId="14">
    <w:abstractNumId w:val="26"/>
  </w:num>
  <w:num w:numId="15">
    <w:abstractNumId w:val="19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  <w:num w:numId="20">
    <w:abstractNumId w:val="6"/>
  </w:num>
  <w:num w:numId="21">
    <w:abstractNumId w:val="12"/>
  </w:num>
  <w:num w:numId="22">
    <w:abstractNumId w:val="9"/>
  </w:num>
  <w:num w:numId="23">
    <w:abstractNumId w:val="7"/>
  </w:num>
  <w:num w:numId="24">
    <w:abstractNumId w:val="25"/>
  </w:num>
  <w:num w:numId="25">
    <w:abstractNumId w:val="4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0"/>
    <w:footnote w:id="1"/>
  </w:foot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24"/>
    <w:rsid w:val="000028F4"/>
    <w:rsid w:val="00002C30"/>
    <w:rsid w:val="00002D52"/>
    <w:rsid w:val="00002DA3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CC0"/>
    <w:rsid w:val="00024D21"/>
    <w:rsid w:val="00025526"/>
    <w:rsid w:val="00026BA7"/>
    <w:rsid w:val="00026DDB"/>
    <w:rsid w:val="00026DE7"/>
    <w:rsid w:val="00026F09"/>
    <w:rsid w:val="00027ABA"/>
    <w:rsid w:val="00031481"/>
    <w:rsid w:val="00031CEC"/>
    <w:rsid w:val="00031FF9"/>
    <w:rsid w:val="000325F0"/>
    <w:rsid w:val="000334F0"/>
    <w:rsid w:val="00034D39"/>
    <w:rsid w:val="00035396"/>
    <w:rsid w:val="00040036"/>
    <w:rsid w:val="00043454"/>
    <w:rsid w:val="00043DFC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054"/>
    <w:rsid w:val="00055E26"/>
    <w:rsid w:val="000567FA"/>
    <w:rsid w:val="00057535"/>
    <w:rsid w:val="00060101"/>
    <w:rsid w:val="00061092"/>
    <w:rsid w:val="000619E0"/>
    <w:rsid w:val="00062227"/>
    <w:rsid w:val="0006248B"/>
    <w:rsid w:val="000632AE"/>
    <w:rsid w:val="00063FBD"/>
    <w:rsid w:val="00064245"/>
    <w:rsid w:val="000645A2"/>
    <w:rsid w:val="00064690"/>
    <w:rsid w:val="000652CD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5860"/>
    <w:rsid w:val="00075C75"/>
    <w:rsid w:val="000765D6"/>
    <w:rsid w:val="00076963"/>
    <w:rsid w:val="00077073"/>
    <w:rsid w:val="000776A6"/>
    <w:rsid w:val="0008015E"/>
    <w:rsid w:val="000809D6"/>
    <w:rsid w:val="00080BCC"/>
    <w:rsid w:val="00081CF2"/>
    <w:rsid w:val="0008241F"/>
    <w:rsid w:val="00084551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2491"/>
    <w:rsid w:val="00094137"/>
    <w:rsid w:val="000954F2"/>
    <w:rsid w:val="00095528"/>
    <w:rsid w:val="00095568"/>
    <w:rsid w:val="00095774"/>
    <w:rsid w:val="000A0007"/>
    <w:rsid w:val="000A000B"/>
    <w:rsid w:val="000A1158"/>
    <w:rsid w:val="000A1285"/>
    <w:rsid w:val="000A3056"/>
    <w:rsid w:val="000A3F5C"/>
    <w:rsid w:val="000A5B15"/>
    <w:rsid w:val="000A5C29"/>
    <w:rsid w:val="000A6187"/>
    <w:rsid w:val="000A6293"/>
    <w:rsid w:val="000A6832"/>
    <w:rsid w:val="000A6D24"/>
    <w:rsid w:val="000A7587"/>
    <w:rsid w:val="000A7A97"/>
    <w:rsid w:val="000B0FD9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1CF4"/>
    <w:rsid w:val="000C2050"/>
    <w:rsid w:val="000C388C"/>
    <w:rsid w:val="000C4878"/>
    <w:rsid w:val="000C48BD"/>
    <w:rsid w:val="000C4AEE"/>
    <w:rsid w:val="000C4F87"/>
    <w:rsid w:val="000C55C8"/>
    <w:rsid w:val="000C58B1"/>
    <w:rsid w:val="000C605C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075D"/>
    <w:rsid w:val="000E0762"/>
    <w:rsid w:val="000E0E43"/>
    <w:rsid w:val="000E219E"/>
    <w:rsid w:val="000E2231"/>
    <w:rsid w:val="000E29BF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684"/>
    <w:rsid w:val="000F0A05"/>
    <w:rsid w:val="000F0DBD"/>
    <w:rsid w:val="000F17EF"/>
    <w:rsid w:val="000F28A8"/>
    <w:rsid w:val="000F2CEB"/>
    <w:rsid w:val="000F41F2"/>
    <w:rsid w:val="000F44DF"/>
    <w:rsid w:val="000F6A89"/>
    <w:rsid w:val="000F6D97"/>
    <w:rsid w:val="000F7162"/>
    <w:rsid w:val="000F7B73"/>
    <w:rsid w:val="00102456"/>
    <w:rsid w:val="00103239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9A"/>
    <w:rsid w:val="00114FEE"/>
    <w:rsid w:val="001153D6"/>
    <w:rsid w:val="00115C47"/>
    <w:rsid w:val="00115F71"/>
    <w:rsid w:val="001165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4856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4196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76D8B"/>
    <w:rsid w:val="00180C47"/>
    <w:rsid w:val="00180E8C"/>
    <w:rsid w:val="001812D0"/>
    <w:rsid w:val="00182AAB"/>
    <w:rsid w:val="00182C80"/>
    <w:rsid w:val="00182E87"/>
    <w:rsid w:val="0018305C"/>
    <w:rsid w:val="00183721"/>
    <w:rsid w:val="00184744"/>
    <w:rsid w:val="00185537"/>
    <w:rsid w:val="00187A80"/>
    <w:rsid w:val="00190E8F"/>
    <w:rsid w:val="00190EF7"/>
    <w:rsid w:val="001922AB"/>
    <w:rsid w:val="00193040"/>
    <w:rsid w:val="001930A4"/>
    <w:rsid w:val="0019320A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1D5D"/>
    <w:rsid w:val="001B3A48"/>
    <w:rsid w:val="001B3F2E"/>
    <w:rsid w:val="001B43C7"/>
    <w:rsid w:val="001B4587"/>
    <w:rsid w:val="001B49B5"/>
    <w:rsid w:val="001B519F"/>
    <w:rsid w:val="001B5B1C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095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1CD6"/>
    <w:rsid w:val="001D2287"/>
    <w:rsid w:val="001D2388"/>
    <w:rsid w:val="001D2AA5"/>
    <w:rsid w:val="001D34B3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0D84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A41"/>
    <w:rsid w:val="00210F66"/>
    <w:rsid w:val="002110AC"/>
    <w:rsid w:val="0021135B"/>
    <w:rsid w:val="00211863"/>
    <w:rsid w:val="0021270D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381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31B8"/>
    <w:rsid w:val="002343CE"/>
    <w:rsid w:val="002345D5"/>
    <w:rsid w:val="00234A3D"/>
    <w:rsid w:val="00235148"/>
    <w:rsid w:val="00235C1D"/>
    <w:rsid w:val="0023620A"/>
    <w:rsid w:val="002362C1"/>
    <w:rsid w:val="00236463"/>
    <w:rsid w:val="002400EC"/>
    <w:rsid w:val="00240399"/>
    <w:rsid w:val="002409BE"/>
    <w:rsid w:val="002418A4"/>
    <w:rsid w:val="00242031"/>
    <w:rsid w:val="002428E8"/>
    <w:rsid w:val="002437DC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167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03"/>
    <w:rsid w:val="002722C2"/>
    <w:rsid w:val="00272505"/>
    <w:rsid w:val="002729D6"/>
    <w:rsid w:val="00272E27"/>
    <w:rsid w:val="00272FC8"/>
    <w:rsid w:val="00273647"/>
    <w:rsid w:val="0027428F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8673F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95F99"/>
    <w:rsid w:val="002A013B"/>
    <w:rsid w:val="002A05E7"/>
    <w:rsid w:val="002A06D0"/>
    <w:rsid w:val="002A096E"/>
    <w:rsid w:val="002A168D"/>
    <w:rsid w:val="002A270E"/>
    <w:rsid w:val="002A48DC"/>
    <w:rsid w:val="002A4AC3"/>
    <w:rsid w:val="002A4F73"/>
    <w:rsid w:val="002A5F19"/>
    <w:rsid w:val="002A6144"/>
    <w:rsid w:val="002A6264"/>
    <w:rsid w:val="002A6321"/>
    <w:rsid w:val="002A6620"/>
    <w:rsid w:val="002A77BD"/>
    <w:rsid w:val="002A7892"/>
    <w:rsid w:val="002A7DDF"/>
    <w:rsid w:val="002B0706"/>
    <w:rsid w:val="002B14BD"/>
    <w:rsid w:val="002B1538"/>
    <w:rsid w:val="002B1FF9"/>
    <w:rsid w:val="002B384D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553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6BF1"/>
    <w:rsid w:val="002E7AAE"/>
    <w:rsid w:val="002F06A0"/>
    <w:rsid w:val="002F078B"/>
    <w:rsid w:val="002F18DB"/>
    <w:rsid w:val="002F1D6B"/>
    <w:rsid w:val="002F286D"/>
    <w:rsid w:val="002F2B96"/>
    <w:rsid w:val="002F3140"/>
    <w:rsid w:val="002F39FA"/>
    <w:rsid w:val="002F4627"/>
    <w:rsid w:val="002F4790"/>
    <w:rsid w:val="002F6782"/>
    <w:rsid w:val="00301554"/>
    <w:rsid w:val="00301A5E"/>
    <w:rsid w:val="00302A42"/>
    <w:rsid w:val="003033B9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1BDD"/>
    <w:rsid w:val="003221DE"/>
    <w:rsid w:val="0032260C"/>
    <w:rsid w:val="00322865"/>
    <w:rsid w:val="003232D5"/>
    <w:rsid w:val="0032442E"/>
    <w:rsid w:val="0032453F"/>
    <w:rsid w:val="00324760"/>
    <w:rsid w:val="00324F8B"/>
    <w:rsid w:val="003253A3"/>
    <w:rsid w:val="00326861"/>
    <w:rsid w:val="00326867"/>
    <w:rsid w:val="00327F7C"/>
    <w:rsid w:val="0033045B"/>
    <w:rsid w:val="00331157"/>
    <w:rsid w:val="00332137"/>
    <w:rsid w:val="00332D84"/>
    <w:rsid w:val="003355FA"/>
    <w:rsid w:val="003356FA"/>
    <w:rsid w:val="00335C03"/>
    <w:rsid w:val="003369C7"/>
    <w:rsid w:val="0033720A"/>
    <w:rsid w:val="00337767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46B0D"/>
    <w:rsid w:val="00350157"/>
    <w:rsid w:val="00350D9D"/>
    <w:rsid w:val="0035175B"/>
    <w:rsid w:val="00352B11"/>
    <w:rsid w:val="00353265"/>
    <w:rsid w:val="00355409"/>
    <w:rsid w:val="003563A6"/>
    <w:rsid w:val="00357501"/>
    <w:rsid w:val="00357D3E"/>
    <w:rsid w:val="00360DC3"/>
    <w:rsid w:val="00361041"/>
    <w:rsid w:val="003615CF"/>
    <w:rsid w:val="0036246A"/>
    <w:rsid w:val="00362A4E"/>
    <w:rsid w:val="00363911"/>
    <w:rsid w:val="00363BAC"/>
    <w:rsid w:val="00363EE3"/>
    <w:rsid w:val="003643B6"/>
    <w:rsid w:val="003654E9"/>
    <w:rsid w:val="00366289"/>
    <w:rsid w:val="00366CAA"/>
    <w:rsid w:val="0036766A"/>
    <w:rsid w:val="00367950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7C7"/>
    <w:rsid w:val="003A0A11"/>
    <w:rsid w:val="003A0EA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3FA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2DF4"/>
    <w:rsid w:val="003B49C0"/>
    <w:rsid w:val="003B4B2C"/>
    <w:rsid w:val="003B5D14"/>
    <w:rsid w:val="003B6A91"/>
    <w:rsid w:val="003C0A08"/>
    <w:rsid w:val="003C1DA5"/>
    <w:rsid w:val="003C2131"/>
    <w:rsid w:val="003C22D0"/>
    <w:rsid w:val="003C2690"/>
    <w:rsid w:val="003C2FFA"/>
    <w:rsid w:val="003C42CE"/>
    <w:rsid w:val="003C4456"/>
    <w:rsid w:val="003C5F6E"/>
    <w:rsid w:val="003C65D2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0E95"/>
    <w:rsid w:val="003E2C26"/>
    <w:rsid w:val="003E4451"/>
    <w:rsid w:val="003E477D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5E36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122A"/>
    <w:rsid w:val="004312AA"/>
    <w:rsid w:val="00432B4D"/>
    <w:rsid w:val="00433131"/>
    <w:rsid w:val="00433A3E"/>
    <w:rsid w:val="0043429F"/>
    <w:rsid w:val="00434772"/>
    <w:rsid w:val="00434EB9"/>
    <w:rsid w:val="004359AB"/>
    <w:rsid w:val="00436ACE"/>
    <w:rsid w:val="00437B2E"/>
    <w:rsid w:val="00440382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096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7C6"/>
    <w:rsid w:val="004B0927"/>
    <w:rsid w:val="004B0E25"/>
    <w:rsid w:val="004B108F"/>
    <w:rsid w:val="004B1144"/>
    <w:rsid w:val="004B174C"/>
    <w:rsid w:val="004B182B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3E6"/>
    <w:rsid w:val="004C4ED5"/>
    <w:rsid w:val="004C52E1"/>
    <w:rsid w:val="004C533A"/>
    <w:rsid w:val="004C55FC"/>
    <w:rsid w:val="004C5731"/>
    <w:rsid w:val="004C5FB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682A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5B4"/>
    <w:rsid w:val="004F7A7F"/>
    <w:rsid w:val="005008B0"/>
    <w:rsid w:val="005013FA"/>
    <w:rsid w:val="005014EA"/>
    <w:rsid w:val="00503F08"/>
    <w:rsid w:val="00504382"/>
    <w:rsid w:val="005045B6"/>
    <w:rsid w:val="00505865"/>
    <w:rsid w:val="00505948"/>
    <w:rsid w:val="00506005"/>
    <w:rsid w:val="005076E6"/>
    <w:rsid w:val="00507816"/>
    <w:rsid w:val="005078A5"/>
    <w:rsid w:val="005078A6"/>
    <w:rsid w:val="00507D15"/>
    <w:rsid w:val="00507E12"/>
    <w:rsid w:val="0051066F"/>
    <w:rsid w:val="0051203B"/>
    <w:rsid w:val="005129F8"/>
    <w:rsid w:val="005137CA"/>
    <w:rsid w:val="00513AE5"/>
    <w:rsid w:val="00513AF4"/>
    <w:rsid w:val="00514648"/>
    <w:rsid w:val="005150C5"/>
    <w:rsid w:val="005157C8"/>
    <w:rsid w:val="00515AE5"/>
    <w:rsid w:val="00516FD8"/>
    <w:rsid w:val="00516FEB"/>
    <w:rsid w:val="0051704A"/>
    <w:rsid w:val="005209CE"/>
    <w:rsid w:val="00520CA8"/>
    <w:rsid w:val="00520E05"/>
    <w:rsid w:val="00520FC9"/>
    <w:rsid w:val="005220EB"/>
    <w:rsid w:val="00522EE7"/>
    <w:rsid w:val="00522FC2"/>
    <w:rsid w:val="0052339E"/>
    <w:rsid w:val="00523A78"/>
    <w:rsid w:val="00523F95"/>
    <w:rsid w:val="00524804"/>
    <w:rsid w:val="005249C0"/>
    <w:rsid w:val="00524B17"/>
    <w:rsid w:val="005250AF"/>
    <w:rsid w:val="005259A7"/>
    <w:rsid w:val="005270E3"/>
    <w:rsid w:val="00527C44"/>
    <w:rsid w:val="00531305"/>
    <w:rsid w:val="00531BFA"/>
    <w:rsid w:val="005326D0"/>
    <w:rsid w:val="005328E9"/>
    <w:rsid w:val="00532F3D"/>
    <w:rsid w:val="00533ACF"/>
    <w:rsid w:val="00533B92"/>
    <w:rsid w:val="00534C99"/>
    <w:rsid w:val="00535BFD"/>
    <w:rsid w:val="00536623"/>
    <w:rsid w:val="00536E8E"/>
    <w:rsid w:val="005401AB"/>
    <w:rsid w:val="00540591"/>
    <w:rsid w:val="00540740"/>
    <w:rsid w:val="0054075C"/>
    <w:rsid w:val="00541574"/>
    <w:rsid w:val="005417EE"/>
    <w:rsid w:val="005434AB"/>
    <w:rsid w:val="005439A5"/>
    <w:rsid w:val="00544B66"/>
    <w:rsid w:val="00544CF4"/>
    <w:rsid w:val="0054542C"/>
    <w:rsid w:val="005457AB"/>
    <w:rsid w:val="00546D92"/>
    <w:rsid w:val="00546F23"/>
    <w:rsid w:val="00547360"/>
    <w:rsid w:val="0055098B"/>
    <w:rsid w:val="00551DCB"/>
    <w:rsid w:val="005521CF"/>
    <w:rsid w:val="005527A3"/>
    <w:rsid w:val="00552F8E"/>
    <w:rsid w:val="005533BD"/>
    <w:rsid w:val="00554505"/>
    <w:rsid w:val="00555182"/>
    <w:rsid w:val="0055671E"/>
    <w:rsid w:val="00556944"/>
    <w:rsid w:val="00557D6C"/>
    <w:rsid w:val="005620C1"/>
    <w:rsid w:val="00563DAF"/>
    <w:rsid w:val="00567DAA"/>
    <w:rsid w:val="00567E1B"/>
    <w:rsid w:val="00570D18"/>
    <w:rsid w:val="00571885"/>
    <w:rsid w:val="005721BE"/>
    <w:rsid w:val="0057250A"/>
    <w:rsid w:val="005732F3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4E30"/>
    <w:rsid w:val="0058582D"/>
    <w:rsid w:val="00586282"/>
    <w:rsid w:val="00586432"/>
    <w:rsid w:val="005865D4"/>
    <w:rsid w:val="00586C2A"/>
    <w:rsid w:val="0059035B"/>
    <w:rsid w:val="00590614"/>
    <w:rsid w:val="0059067B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5667"/>
    <w:rsid w:val="005A6139"/>
    <w:rsid w:val="005A6185"/>
    <w:rsid w:val="005A66FA"/>
    <w:rsid w:val="005A785F"/>
    <w:rsid w:val="005A7C38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B6FCC"/>
    <w:rsid w:val="005C0629"/>
    <w:rsid w:val="005C12A4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97D"/>
    <w:rsid w:val="005D2A4B"/>
    <w:rsid w:val="005D3E67"/>
    <w:rsid w:val="005D424F"/>
    <w:rsid w:val="005D5352"/>
    <w:rsid w:val="005D5B21"/>
    <w:rsid w:val="005D6473"/>
    <w:rsid w:val="005D6B56"/>
    <w:rsid w:val="005D6CCC"/>
    <w:rsid w:val="005E0BBF"/>
    <w:rsid w:val="005E0DBC"/>
    <w:rsid w:val="005E234D"/>
    <w:rsid w:val="005E2761"/>
    <w:rsid w:val="005E3AED"/>
    <w:rsid w:val="005E59D2"/>
    <w:rsid w:val="005E6518"/>
    <w:rsid w:val="005E660F"/>
    <w:rsid w:val="005E753D"/>
    <w:rsid w:val="005E7AB1"/>
    <w:rsid w:val="005E7D12"/>
    <w:rsid w:val="005F0860"/>
    <w:rsid w:val="005F0A26"/>
    <w:rsid w:val="005F19C3"/>
    <w:rsid w:val="005F2245"/>
    <w:rsid w:val="005F2E3A"/>
    <w:rsid w:val="005F3462"/>
    <w:rsid w:val="005F39D1"/>
    <w:rsid w:val="005F3FE1"/>
    <w:rsid w:val="005F6821"/>
    <w:rsid w:val="005F6AB4"/>
    <w:rsid w:val="005F6F24"/>
    <w:rsid w:val="005F7682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0EC8"/>
    <w:rsid w:val="006119F3"/>
    <w:rsid w:val="00611AE4"/>
    <w:rsid w:val="00611D18"/>
    <w:rsid w:val="0061322D"/>
    <w:rsid w:val="0061349B"/>
    <w:rsid w:val="0061410C"/>
    <w:rsid w:val="00614B0B"/>
    <w:rsid w:val="006155E0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28D"/>
    <w:rsid w:val="006276B2"/>
    <w:rsid w:val="00627A67"/>
    <w:rsid w:val="00627DA4"/>
    <w:rsid w:val="006303D3"/>
    <w:rsid w:val="00632B8E"/>
    <w:rsid w:val="0063312D"/>
    <w:rsid w:val="0063376D"/>
    <w:rsid w:val="006347C0"/>
    <w:rsid w:val="00635DB2"/>
    <w:rsid w:val="00636E24"/>
    <w:rsid w:val="006373BA"/>
    <w:rsid w:val="00641ACC"/>
    <w:rsid w:val="00642D79"/>
    <w:rsid w:val="0064306A"/>
    <w:rsid w:val="00644286"/>
    <w:rsid w:val="00644C41"/>
    <w:rsid w:val="00644DFF"/>
    <w:rsid w:val="006453EE"/>
    <w:rsid w:val="006455D2"/>
    <w:rsid w:val="006462B9"/>
    <w:rsid w:val="00647443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7F5"/>
    <w:rsid w:val="0065582D"/>
    <w:rsid w:val="0065797E"/>
    <w:rsid w:val="00660504"/>
    <w:rsid w:val="0066098B"/>
    <w:rsid w:val="00660E38"/>
    <w:rsid w:val="006618A0"/>
    <w:rsid w:val="00661A38"/>
    <w:rsid w:val="00661F73"/>
    <w:rsid w:val="00662AF6"/>
    <w:rsid w:val="00662C59"/>
    <w:rsid w:val="00665074"/>
    <w:rsid w:val="00666216"/>
    <w:rsid w:val="00666F53"/>
    <w:rsid w:val="0067094B"/>
    <w:rsid w:val="006715F0"/>
    <w:rsid w:val="006729F7"/>
    <w:rsid w:val="006735CD"/>
    <w:rsid w:val="00673C8A"/>
    <w:rsid w:val="00674210"/>
    <w:rsid w:val="00674BDC"/>
    <w:rsid w:val="006759D4"/>
    <w:rsid w:val="0067689E"/>
    <w:rsid w:val="00676D8B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31D0"/>
    <w:rsid w:val="006943CC"/>
    <w:rsid w:val="00694896"/>
    <w:rsid w:val="00695010"/>
    <w:rsid w:val="006956BC"/>
    <w:rsid w:val="00695792"/>
    <w:rsid w:val="006959F2"/>
    <w:rsid w:val="00695AC0"/>
    <w:rsid w:val="0069661A"/>
    <w:rsid w:val="00696874"/>
    <w:rsid w:val="006974E4"/>
    <w:rsid w:val="006A09C9"/>
    <w:rsid w:val="006A1145"/>
    <w:rsid w:val="006A148F"/>
    <w:rsid w:val="006A18AB"/>
    <w:rsid w:val="006A18DE"/>
    <w:rsid w:val="006A19DB"/>
    <w:rsid w:val="006A1C3C"/>
    <w:rsid w:val="006A32A2"/>
    <w:rsid w:val="006A3C29"/>
    <w:rsid w:val="006A4841"/>
    <w:rsid w:val="006A4CCB"/>
    <w:rsid w:val="006A5650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4B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B621E"/>
    <w:rsid w:val="006C1006"/>
    <w:rsid w:val="006C17C1"/>
    <w:rsid w:val="006C22B2"/>
    <w:rsid w:val="006C266C"/>
    <w:rsid w:val="006C2A58"/>
    <w:rsid w:val="006C37CD"/>
    <w:rsid w:val="006C3CAA"/>
    <w:rsid w:val="006C47A7"/>
    <w:rsid w:val="006C5249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440A"/>
    <w:rsid w:val="006D5310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871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617"/>
    <w:rsid w:val="00726A3F"/>
    <w:rsid w:val="0073004D"/>
    <w:rsid w:val="00730D37"/>
    <w:rsid w:val="0073264D"/>
    <w:rsid w:val="00733314"/>
    <w:rsid w:val="00734189"/>
    <w:rsid w:val="00734387"/>
    <w:rsid w:val="00734E28"/>
    <w:rsid w:val="00735D20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31"/>
    <w:rsid w:val="00751C8E"/>
    <w:rsid w:val="00752DEC"/>
    <w:rsid w:val="00754C58"/>
    <w:rsid w:val="00754F4E"/>
    <w:rsid w:val="00756000"/>
    <w:rsid w:val="00756329"/>
    <w:rsid w:val="00756A61"/>
    <w:rsid w:val="00756F20"/>
    <w:rsid w:val="00757237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66768"/>
    <w:rsid w:val="0076725D"/>
    <w:rsid w:val="007701AF"/>
    <w:rsid w:val="007706B7"/>
    <w:rsid w:val="007709B9"/>
    <w:rsid w:val="00771B3F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31D1"/>
    <w:rsid w:val="00793783"/>
    <w:rsid w:val="00793869"/>
    <w:rsid w:val="00794EFD"/>
    <w:rsid w:val="00795057"/>
    <w:rsid w:val="0079555B"/>
    <w:rsid w:val="00796010"/>
    <w:rsid w:val="007974AF"/>
    <w:rsid w:val="00797985"/>
    <w:rsid w:val="007A0486"/>
    <w:rsid w:val="007A062E"/>
    <w:rsid w:val="007A0C09"/>
    <w:rsid w:val="007A1920"/>
    <w:rsid w:val="007A19CB"/>
    <w:rsid w:val="007A1B31"/>
    <w:rsid w:val="007A2090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3AA9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3E67"/>
    <w:rsid w:val="007C4765"/>
    <w:rsid w:val="007C4F84"/>
    <w:rsid w:val="007C4FDE"/>
    <w:rsid w:val="007C6BE5"/>
    <w:rsid w:val="007C7142"/>
    <w:rsid w:val="007C741E"/>
    <w:rsid w:val="007D140F"/>
    <w:rsid w:val="007D1944"/>
    <w:rsid w:val="007D1FEF"/>
    <w:rsid w:val="007D2455"/>
    <w:rsid w:val="007D2665"/>
    <w:rsid w:val="007D311E"/>
    <w:rsid w:val="007D388A"/>
    <w:rsid w:val="007D3BB4"/>
    <w:rsid w:val="007D3FF3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495D"/>
    <w:rsid w:val="007E6D3D"/>
    <w:rsid w:val="007E6E93"/>
    <w:rsid w:val="007E72E8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A1D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46C4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0B00"/>
    <w:rsid w:val="008314FD"/>
    <w:rsid w:val="00831AF5"/>
    <w:rsid w:val="00831D62"/>
    <w:rsid w:val="008330EC"/>
    <w:rsid w:val="00833773"/>
    <w:rsid w:val="00833A1C"/>
    <w:rsid w:val="00833CC9"/>
    <w:rsid w:val="008349D2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46D8A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80C"/>
    <w:rsid w:val="00854B6C"/>
    <w:rsid w:val="00855A81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2F83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117"/>
    <w:rsid w:val="00875BF9"/>
    <w:rsid w:val="008762A3"/>
    <w:rsid w:val="008774E9"/>
    <w:rsid w:val="008777FC"/>
    <w:rsid w:val="00880F12"/>
    <w:rsid w:val="00881E82"/>
    <w:rsid w:val="00881F66"/>
    <w:rsid w:val="00882325"/>
    <w:rsid w:val="008834D9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53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5836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4C91"/>
    <w:rsid w:val="008C5237"/>
    <w:rsid w:val="008C5792"/>
    <w:rsid w:val="008C5E5D"/>
    <w:rsid w:val="008C6065"/>
    <w:rsid w:val="008C6256"/>
    <w:rsid w:val="008C6A1D"/>
    <w:rsid w:val="008C7F91"/>
    <w:rsid w:val="008D0732"/>
    <w:rsid w:val="008D1182"/>
    <w:rsid w:val="008D2F96"/>
    <w:rsid w:val="008D309B"/>
    <w:rsid w:val="008D4703"/>
    <w:rsid w:val="008D498C"/>
    <w:rsid w:val="008D5863"/>
    <w:rsid w:val="008D5F33"/>
    <w:rsid w:val="008D600A"/>
    <w:rsid w:val="008D6BB8"/>
    <w:rsid w:val="008D6C2D"/>
    <w:rsid w:val="008D6C37"/>
    <w:rsid w:val="008D71DE"/>
    <w:rsid w:val="008D73E1"/>
    <w:rsid w:val="008D78ED"/>
    <w:rsid w:val="008E0182"/>
    <w:rsid w:val="008E08F6"/>
    <w:rsid w:val="008E0F88"/>
    <w:rsid w:val="008E0FC7"/>
    <w:rsid w:val="008E16E0"/>
    <w:rsid w:val="008E19FC"/>
    <w:rsid w:val="008E2F33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075DC"/>
    <w:rsid w:val="009102AB"/>
    <w:rsid w:val="00910A1E"/>
    <w:rsid w:val="00910EFE"/>
    <w:rsid w:val="009114A6"/>
    <w:rsid w:val="00911771"/>
    <w:rsid w:val="00911ABE"/>
    <w:rsid w:val="00912314"/>
    <w:rsid w:val="0091282A"/>
    <w:rsid w:val="009135F2"/>
    <w:rsid w:val="00913FF5"/>
    <w:rsid w:val="0091770F"/>
    <w:rsid w:val="00920155"/>
    <w:rsid w:val="009215B7"/>
    <w:rsid w:val="00922AC7"/>
    <w:rsid w:val="00923024"/>
    <w:rsid w:val="009237B2"/>
    <w:rsid w:val="0092449B"/>
    <w:rsid w:val="00925F17"/>
    <w:rsid w:val="00925FBB"/>
    <w:rsid w:val="0092605C"/>
    <w:rsid w:val="00926A53"/>
    <w:rsid w:val="009326EE"/>
    <w:rsid w:val="00933A29"/>
    <w:rsid w:val="009344E2"/>
    <w:rsid w:val="00935F94"/>
    <w:rsid w:val="00936B2E"/>
    <w:rsid w:val="00936FE4"/>
    <w:rsid w:val="00937115"/>
    <w:rsid w:val="00941358"/>
    <w:rsid w:val="009422C4"/>
    <w:rsid w:val="00943209"/>
    <w:rsid w:val="0094524F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577E"/>
    <w:rsid w:val="00966C70"/>
    <w:rsid w:val="009674B3"/>
    <w:rsid w:val="00967789"/>
    <w:rsid w:val="00967EFE"/>
    <w:rsid w:val="00971B5C"/>
    <w:rsid w:val="00972252"/>
    <w:rsid w:val="00972270"/>
    <w:rsid w:val="00973520"/>
    <w:rsid w:val="00973A5E"/>
    <w:rsid w:val="0097457B"/>
    <w:rsid w:val="009749F2"/>
    <w:rsid w:val="00976C6A"/>
    <w:rsid w:val="00976E07"/>
    <w:rsid w:val="00980250"/>
    <w:rsid w:val="00981942"/>
    <w:rsid w:val="00982056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DC6"/>
    <w:rsid w:val="00995004"/>
    <w:rsid w:val="00995904"/>
    <w:rsid w:val="00995A19"/>
    <w:rsid w:val="00996243"/>
    <w:rsid w:val="00996B6F"/>
    <w:rsid w:val="009A13F1"/>
    <w:rsid w:val="009A2578"/>
    <w:rsid w:val="009A267D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2448"/>
    <w:rsid w:val="009B27E9"/>
    <w:rsid w:val="009B2FDD"/>
    <w:rsid w:val="009B3DCF"/>
    <w:rsid w:val="009B3DD7"/>
    <w:rsid w:val="009B3FBB"/>
    <w:rsid w:val="009B40D8"/>
    <w:rsid w:val="009B4EE5"/>
    <w:rsid w:val="009B5935"/>
    <w:rsid w:val="009B61F9"/>
    <w:rsid w:val="009B6859"/>
    <w:rsid w:val="009B6DB2"/>
    <w:rsid w:val="009B7CEC"/>
    <w:rsid w:val="009B7F92"/>
    <w:rsid w:val="009C0716"/>
    <w:rsid w:val="009C11DE"/>
    <w:rsid w:val="009C1753"/>
    <w:rsid w:val="009C1F45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03F9"/>
    <w:rsid w:val="009D146A"/>
    <w:rsid w:val="009D1680"/>
    <w:rsid w:val="009D16E0"/>
    <w:rsid w:val="009D1F65"/>
    <w:rsid w:val="009D2452"/>
    <w:rsid w:val="009D2483"/>
    <w:rsid w:val="009D2722"/>
    <w:rsid w:val="009D287C"/>
    <w:rsid w:val="009D2C67"/>
    <w:rsid w:val="009D2CCF"/>
    <w:rsid w:val="009D33DB"/>
    <w:rsid w:val="009D3930"/>
    <w:rsid w:val="009D3F3D"/>
    <w:rsid w:val="009D41CE"/>
    <w:rsid w:val="009D5062"/>
    <w:rsid w:val="009D5834"/>
    <w:rsid w:val="009D70F3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08A0"/>
    <w:rsid w:val="00A01174"/>
    <w:rsid w:val="00A01942"/>
    <w:rsid w:val="00A01EBE"/>
    <w:rsid w:val="00A020D6"/>
    <w:rsid w:val="00A02102"/>
    <w:rsid w:val="00A02C3A"/>
    <w:rsid w:val="00A033B2"/>
    <w:rsid w:val="00A03698"/>
    <w:rsid w:val="00A03929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CB"/>
    <w:rsid w:val="00A14264"/>
    <w:rsid w:val="00A145F7"/>
    <w:rsid w:val="00A1463B"/>
    <w:rsid w:val="00A15904"/>
    <w:rsid w:val="00A161C1"/>
    <w:rsid w:val="00A1628F"/>
    <w:rsid w:val="00A164CB"/>
    <w:rsid w:val="00A179C4"/>
    <w:rsid w:val="00A17AC1"/>
    <w:rsid w:val="00A20CC4"/>
    <w:rsid w:val="00A217F8"/>
    <w:rsid w:val="00A21D13"/>
    <w:rsid w:val="00A23C10"/>
    <w:rsid w:val="00A24F15"/>
    <w:rsid w:val="00A2685F"/>
    <w:rsid w:val="00A269BF"/>
    <w:rsid w:val="00A27415"/>
    <w:rsid w:val="00A27BA1"/>
    <w:rsid w:val="00A310D7"/>
    <w:rsid w:val="00A311D6"/>
    <w:rsid w:val="00A315CC"/>
    <w:rsid w:val="00A32908"/>
    <w:rsid w:val="00A329DD"/>
    <w:rsid w:val="00A34F22"/>
    <w:rsid w:val="00A366C7"/>
    <w:rsid w:val="00A36D8D"/>
    <w:rsid w:val="00A370A9"/>
    <w:rsid w:val="00A40810"/>
    <w:rsid w:val="00A40951"/>
    <w:rsid w:val="00A42030"/>
    <w:rsid w:val="00A4313A"/>
    <w:rsid w:val="00A435EF"/>
    <w:rsid w:val="00A43AF3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47A"/>
    <w:rsid w:val="00A5550D"/>
    <w:rsid w:val="00A5588D"/>
    <w:rsid w:val="00A55D25"/>
    <w:rsid w:val="00A56655"/>
    <w:rsid w:val="00A57159"/>
    <w:rsid w:val="00A572AF"/>
    <w:rsid w:val="00A607B7"/>
    <w:rsid w:val="00A60856"/>
    <w:rsid w:val="00A60BA0"/>
    <w:rsid w:val="00A60D07"/>
    <w:rsid w:val="00A615A5"/>
    <w:rsid w:val="00A634A9"/>
    <w:rsid w:val="00A64C29"/>
    <w:rsid w:val="00A64DBD"/>
    <w:rsid w:val="00A6552C"/>
    <w:rsid w:val="00A65B9F"/>
    <w:rsid w:val="00A663B1"/>
    <w:rsid w:val="00A66B2A"/>
    <w:rsid w:val="00A66E06"/>
    <w:rsid w:val="00A67A1C"/>
    <w:rsid w:val="00A7011C"/>
    <w:rsid w:val="00A70E21"/>
    <w:rsid w:val="00A7175E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3D5F"/>
    <w:rsid w:val="00A858FF"/>
    <w:rsid w:val="00A8625F"/>
    <w:rsid w:val="00A86C04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0648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15EE"/>
    <w:rsid w:val="00AD35C5"/>
    <w:rsid w:val="00AD3827"/>
    <w:rsid w:val="00AD75A6"/>
    <w:rsid w:val="00AE1411"/>
    <w:rsid w:val="00AE1772"/>
    <w:rsid w:val="00AE188B"/>
    <w:rsid w:val="00AE2BB3"/>
    <w:rsid w:val="00AE4E29"/>
    <w:rsid w:val="00AE4FB0"/>
    <w:rsid w:val="00AE5825"/>
    <w:rsid w:val="00AE6540"/>
    <w:rsid w:val="00AE6E76"/>
    <w:rsid w:val="00AE6FD6"/>
    <w:rsid w:val="00AE7860"/>
    <w:rsid w:val="00AE7B85"/>
    <w:rsid w:val="00AF2ED3"/>
    <w:rsid w:val="00AF4A25"/>
    <w:rsid w:val="00AF567F"/>
    <w:rsid w:val="00AF5A93"/>
    <w:rsid w:val="00AF5C9B"/>
    <w:rsid w:val="00AF701A"/>
    <w:rsid w:val="00AF7910"/>
    <w:rsid w:val="00AF7C78"/>
    <w:rsid w:val="00B004A0"/>
    <w:rsid w:val="00B00F81"/>
    <w:rsid w:val="00B014ED"/>
    <w:rsid w:val="00B01A61"/>
    <w:rsid w:val="00B0300F"/>
    <w:rsid w:val="00B0397A"/>
    <w:rsid w:val="00B03FE6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2485"/>
    <w:rsid w:val="00B13AE5"/>
    <w:rsid w:val="00B13EFA"/>
    <w:rsid w:val="00B15067"/>
    <w:rsid w:val="00B158ED"/>
    <w:rsid w:val="00B1713B"/>
    <w:rsid w:val="00B21073"/>
    <w:rsid w:val="00B21624"/>
    <w:rsid w:val="00B23BA9"/>
    <w:rsid w:val="00B23D49"/>
    <w:rsid w:val="00B23EE2"/>
    <w:rsid w:val="00B241F0"/>
    <w:rsid w:val="00B255E3"/>
    <w:rsid w:val="00B26532"/>
    <w:rsid w:val="00B26A29"/>
    <w:rsid w:val="00B2799A"/>
    <w:rsid w:val="00B300CB"/>
    <w:rsid w:val="00B30892"/>
    <w:rsid w:val="00B30AE3"/>
    <w:rsid w:val="00B32143"/>
    <w:rsid w:val="00B32CED"/>
    <w:rsid w:val="00B32D37"/>
    <w:rsid w:val="00B354B0"/>
    <w:rsid w:val="00B35D2A"/>
    <w:rsid w:val="00B36A7F"/>
    <w:rsid w:val="00B36C50"/>
    <w:rsid w:val="00B37A60"/>
    <w:rsid w:val="00B37D9F"/>
    <w:rsid w:val="00B403D6"/>
    <w:rsid w:val="00B40606"/>
    <w:rsid w:val="00B40F66"/>
    <w:rsid w:val="00B418A9"/>
    <w:rsid w:val="00B42361"/>
    <w:rsid w:val="00B4312B"/>
    <w:rsid w:val="00B432A2"/>
    <w:rsid w:val="00B43BC9"/>
    <w:rsid w:val="00B44096"/>
    <w:rsid w:val="00B44276"/>
    <w:rsid w:val="00B44A40"/>
    <w:rsid w:val="00B4572C"/>
    <w:rsid w:val="00B45DFA"/>
    <w:rsid w:val="00B4717F"/>
    <w:rsid w:val="00B52AF4"/>
    <w:rsid w:val="00B532B6"/>
    <w:rsid w:val="00B56911"/>
    <w:rsid w:val="00B5793B"/>
    <w:rsid w:val="00B6010C"/>
    <w:rsid w:val="00B60E8F"/>
    <w:rsid w:val="00B62248"/>
    <w:rsid w:val="00B62A7A"/>
    <w:rsid w:val="00B644C8"/>
    <w:rsid w:val="00B64531"/>
    <w:rsid w:val="00B65F33"/>
    <w:rsid w:val="00B663CC"/>
    <w:rsid w:val="00B667FC"/>
    <w:rsid w:val="00B67C8B"/>
    <w:rsid w:val="00B70B8E"/>
    <w:rsid w:val="00B70EEC"/>
    <w:rsid w:val="00B72208"/>
    <w:rsid w:val="00B736DB"/>
    <w:rsid w:val="00B7448C"/>
    <w:rsid w:val="00B76433"/>
    <w:rsid w:val="00B77FFC"/>
    <w:rsid w:val="00B8177B"/>
    <w:rsid w:val="00B81983"/>
    <w:rsid w:val="00B82026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2F0A"/>
    <w:rsid w:val="00B932B5"/>
    <w:rsid w:val="00B93507"/>
    <w:rsid w:val="00B93606"/>
    <w:rsid w:val="00B9535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34CD"/>
    <w:rsid w:val="00BB44B1"/>
    <w:rsid w:val="00BB6657"/>
    <w:rsid w:val="00BB7142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C71D5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D5B15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2792"/>
    <w:rsid w:val="00BF313B"/>
    <w:rsid w:val="00BF3D32"/>
    <w:rsid w:val="00BF404E"/>
    <w:rsid w:val="00BF43C2"/>
    <w:rsid w:val="00BF5075"/>
    <w:rsid w:val="00BF6F47"/>
    <w:rsid w:val="00BF766E"/>
    <w:rsid w:val="00C00222"/>
    <w:rsid w:val="00C006E6"/>
    <w:rsid w:val="00C00837"/>
    <w:rsid w:val="00C01C65"/>
    <w:rsid w:val="00C02142"/>
    <w:rsid w:val="00C0277D"/>
    <w:rsid w:val="00C032D1"/>
    <w:rsid w:val="00C04123"/>
    <w:rsid w:val="00C04307"/>
    <w:rsid w:val="00C04B6C"/>
    <w:rsid w:val="00C04D47"/>
    <w:rsid w:val="00C0549A"/>
    <w:rsid w:val="00C05F1F"/>
    <w:rsid w:val="00C06468"/>
    <w:rsid w:val="00C06897"/>
    <w:rsid w:val="00C101C3"/>
    <w:rsid w:val="00C10BD1"/>
    <w:rsid w:val="00C10D2D"/>
    <w:rsid w:val="00C10D61"/>
    <w:rsid w:val="00C11516"/>
    <w:rsid w:val="00C119C4"/>
    <w:rsid w:val="00C12910"/>
    <w:rsid w:val="00C12EF6"/>
    <w:rsid w:val="00C13D6C"/>
    <w:rsid w:val="00C149A8"/>
    <w:rsid w:val="00C14A02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4909"/>
    <w:rsid w:val="00C26539"/>
    <w:rsid w:val="00C266D2"/>
    <w:rsid w:val="00C2670E"/>
    <w:rsid w:val="00C270F6"/>
    <w:rsid w:val="00C303C5"/>
    <w:rsid w:val="00C31286"/>
    <w:rsid w:val="00C33428"/>
    <w:rsid w:val="00C33944"/>
    <w:rsid w:val="00C34622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2E96"/>
    <w:rsid w:val="00C5397A"/>
    <w:rsid w:val="00C543AA"/>
    <w:rsid w:val="00C54C0C"/>
    <w:rsid w:val="00C552FD"/>
    <w:rsid w:val="00C557D7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2B32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67EAC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3E7C"/>
    <w:rsid w:val="00C7435B"/>
    <w:rsid w:val="00C74606"/>
    <w:rsid w:val="00C74685"/>
    <w:rsid w:val="00C748B1"/>
    <w:rsid w:val="00C75105"/>
    <w:rsid w:val="00C759CC"/>
    <w:rsid w:val="00C75E13"/>
    <w:rsid w:val="00C770DF"/>
    <w:rsid w:val="00C77420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8778E"/>
    <w:rsid w:val="00C87988"/>
    <w:rsid w:val="00C87DFA"/>
    <w:rsid w:val="00C90322"/>
    <w:rsid w:val="00C90792"/>
    <w:rsid w:val="00C90FF8"/>
    <w:rsid w:val="00C913B3"/>
    <w:rsid w:val="00C92290"/>
    <w:rsid w:val="00C92335"/>
    <w:rsid w:val="00C936A2"/>
    <w:rsid w:val="00C9381C"/>
    <w:rsid w:val="00C94FE9"/>
    <w:rsid w:val="00C9637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976"/>
    <w:rsid w:val="00CA4BDF"/>
    <w:rsid w:val="00CA4E09"/>
    <w:rsid w:val="00CA4E69"/>
    <w:rsid w:val="00CA5A98"/>
    <w:rsid w:val="00CA6A6F"/>
    <w:rsid w:val="00CA7437"/>
    <w:rsid w:val="00CA7661"/>
    <w:rsid w:val="00CB0B9C"/>
    <w:rsid w:val="00CB189A"/>
    <w:rsid w:val="00CB37DF"/>
    <w:rsid w:val="00CB385A"/>
    <w:rsid w:val="00CB43A1"/>
    <w:rsid w:val="00CB447E"/>
    <w:rsid w:val="00CB562F"/>
    <w:rsid w:val="00CB57EE"/>
    <w:rsid w:val="00CB5894"/>
    <w:rsid w:val="00CB64D2"/>
    <w:rsid w:val="00CB6FC8"/>
    <w:rsid w:val="00CB7642"/>
    <w:rsid w:val="00CB797F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009"/>
    <w:rsid w:val="00CC42D3"/>
    <w:rsid w:val="00CC50A7"/>
    <w:rsid w:val="00CC7570"/>
    <w:rsid w:val="00CD04C0"/>
    <w:rsid w:val="00CD06DA"/>
    <w:rsid w:val="00CD0C53"/>
    <w:rsid w:val="00CD0CF4"/>
    <w:rsid w:val="00CD19F4"/>
    <w:rsid w:val="00CD2321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1CCE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893"/>
    <w:rsid w:val="00D05C9D"/>
    <w:rsid w:val="00D062FC"/>
    <w:rsid w:val="00D06FD5"/>
    <w:rsid w:val="00D0705C"/>
    <w:rsid w:val="00D076B9"/>
    <w:rsid w:val="00D07A0F"/>
    <w:rsid w:val="00D10027"/>
    <w:rsid w:val="00D11D48"/>
    <w:rsid w:val="00D13A9D"/>
    <w:rsid w:val="00D14861"/>
    <w:rsid w:val="00D148C7"/>
    <w:rsid w:val="00D15648"/>
    <w:rsid w:val="00D15EF9"/>
    <w:rsid w:val="00D216D3"/>
    <w:rsid w:val="00D22111"/>
    <w:rsid w:val="00D22F57"/>
    <w:rsid w:val="00D232BF"/>
    <w:rsid w:val="00D23F8A"/>
    <w:rsid w:val="00D24918"/>
    <w:rsid w:val="00D26DCE"/>
    <w:rsid w:val="00D30E40"/>
    <w:rsid w:val="00D31DC6"/>
    <w:rsid w:val="00D323D2"/>
    <w:rsid w:val="00D33279"/>
    <w:rsid w:val="00D33F8E"/>
    <w:rsid w:val="00D34161"/>
    <w:rsid w:val="00D34E9B"/>
    <w:rsid w:val="00D35777"/>
    <w:rsid w:val="00D35BFE"/>
    <w:rsid w:val="00D370CB"/>
    <w:rsid w:val="00D41F98"/>
    <w:rsid w:val="00D43EFD"/>
    <w:rsid w:val="00D44781"/>
    <w:rsid w:val="00D448C4"/>
    <w:rsid w:val="00D44D5A"/>
    <w:rsid w:val="00D44E3C"/>
    <w:rsid w:val="00D45966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212"/>
    <w:rsid w:val="00D6146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23E"/>
    <w:rsid w:val="00D6645D"/>
    <w:rsid w:val="00D672CB"/>
    <w:rsid w:val="00D67657"/>
    <w:rsid w:val="00D676B5"/>
    <w:rsid w:val="00D6785D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CA3"/>
    <w:rsid w:val="00D82EB1"/>
    <w:rsid w:val="00D83D23"/>
    <w:rsid w:val="00D84E82"/>
    <w:rsid w:val="00D85365"/>
    <w:rsid w:val="00D856AF"/>
    <w:rsid w:val="00D85F5A"/>
    <w:rsid w:val="00D861A9"/>
    <w:rsid w:val="00D866BE"/>
    <w:rsid w:val="00D86DF4"/>
    <w:rsid w:val="00D9007B"/>
    <w:rsid w:val="00D902EA"/>
    <w:rsid w:val="00D9032F"/>
    <w:rsid w:val="00D91396"/>
    <w:rsid w:val="00D91892"/>
    <w:rsid w:val="00D920A2"/>
    <w:rsid w:val="00D92801"/>
    <w:rsid w:val="00D928B8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2FA6"/>
    <w:rsid w:val="00DA3F56"/>
    <w:rsid w:val="00DA45BC"/>
    <w:rsid w:val="00DA4AB4"/>
    <w:rsid w:val="00DA530D"/>
    <w:rsid w:val="00DA589B"/>
    <w:rsid w:val="00DA6396"/>
    <w:rsid w:val="00DA65FF"/>
    <w:rsid w:val="00DA709F"/>
    <w:rsid w:val="00DA70A1"/>
    <w:rsid w:val="00DA7B30"/>
    <w:rsid w:val="00DB0D10"/>
    <w:rsid w:val="00DB3FA0"/>
    <w:rsid w:val="00DB5398"/>
    <w:rsid w:val="00DB5A92"/>
    <w:rsid w:val="00DB5C7E"/>
    <w:rsid w:val="00DB5FCF"/>
    <w:rsid w:val="00DB64A1"/>
    <w:rsid w:val="00DB66DF"/>
    <w:rsid w:val="00DB6D18"/>
    <w:rsid w:val="00DC5F31"/>
    <w:rsid w:val="00DC6303"/>
    <w:rsid w:val="00DC6495"/>
    <w:rsid w:val="00DC676E"/>
    <w:rsid w:val="00DC73BA"/>
    <w:rsid w:val="00DC7543"/>
    <w:rsid w:val="00DD0BA1"/>
    <w:rsid w:val="00DD1967"/>
    <w:rsid w:val="00DD1B4E"/>
    <w:rsid w:val="00DD20FA"/>
    <w:rsid w:val="00DD228D"/>
    <w:rsid w:val="00DD2B2A"/>
    <w:rsid w:val="00DD2FAE"/>
    <w:rsid w:val="00DD3619"/>
    <w:rsid w:val="00DD55D4"/>
    <w:rsid w:val="00DD5813"/>
    <w:rsid w:val="00DD5DB7"/>
    <w:rsid w:val="00DD613D"/>
    <w:rsid w:val="00DD7BBE"/>
    <w:rsid w:val="00DE0828"/>
    <w:rsid w:val="00DE0B13"/>
    <w:rsid w:val="00DE4083"/>
    <w:rsid w:val="00DE4785"/>
    <w:rsid w:val="00DE4B71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04CD"/>
    <w:rsid w:val="00E12C72"/>
    <w:rsid w:val="00E131AC"/>
    <w:rsid w:val="00E133EA"/>
    <w:rsid w:val="00E153F6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4E97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47F2E"/>
    <w:rsid w:val="00E5177B"/>
    <w:rsid w:val="00E52054"/>
    <w:rsid w:val="00E523BD"/>
    <w:rsid w:val="00E52C32"/>
    <w:rsid w:val="00E52E77"/>
    <w:rsid w:val="00E533E7"/>
    <w:rsid w:val="00E53494"/>
    <w:rsid w:val="00E53B16"/>
    <w:rsid w:val="00E5513B"/>
    <w:rsid w:val="00E556E1"/>
    <w:rsid w:val="00E56C2C"/>
    <w:rsid w:val="00E57F58"/>
    <w:rsid w:val="00E60701"/>
    <w:rsid w:val="00E60E3D"/>
    <w:rsid w:val="00E61451"/>
    <w:rsid w:val="00E62DE5"/>
    <w:rsid w:val="00E633BD"/>
    <w:rsid w:val="00E63531"/>
    <w:rsid w:val="00E63A13"/>
    <w:rsid w:val="00E63D11"/>
    <w:rsid w:val="00E63D17"/>
    <w:rsid w:val="00E65AC9"/>
    <w:rsid w:val="00E66672"/>
    <w:rsid w:val="00E700E9"/>
    <w:rsid w:val="00E70D8B"/>
    <w:rsid w:val="00E72426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B6F0D"/>
    <w:rsid w:val="00EC0996"/>
    <w:rsid w:val="00EC0CEF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C780B"/>
    <w:rsid w:val="00ED0176"/>
    <w:rsid w:val="00ED2133"/>
    <w:rsid w:val="00ED2340"/>
    <w:rsid w:val="00ED3110"/>
    <w:rsid w:val="00ED36D1"/>
    <w:rsid w:val="00ED3E22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6038"/>
    <w:rsid w:val="00EE70EC"/>
    <w:rsid w:val="00EF0D49"/>
    <w:rsid w:val="00EF1F18"/>
    <w:rsid w:val="00EF23FE"/>
    <w:rsid w:val="00EF249E"/>
    <w:rsid w:val="00EF3254"/>
    <w:rsid w:val="00EF380E"/>
    <w:rsid w:val="00EF3921"/>
    <w:rsid w:val="00EF536A"/>
    <w:rsid w:val="00EF5611"/>
    <w:rsid w:val="00EF56DC"/>
    <w:rsid w:val="00EF59A0"/>
    <w:rsid w:val="00EF6D87"/>
    <w:rsid w:val="00EF72CA"/>
    <w:rsid w:val="00F000BC"/>
    <w:rsid w:val="00F00405"/>
    <w:rsid w:val="00F005C6"/>
    <w:rsid w:val="00F018C1"/>
    <w:rsid w:val="00F01AFF"/>
    <w:rsid w:val="00F01B5A"/>
    <w:rsid w:val="00F0229D"/>
    <w:rsid w:val="00F031DC"/>
    <w:rsid w:val="00F03227"/>
    <w:rsid w:val="00F04293"/>
    <w:rsid w:val="00F04B8C"/>
    <w:rsid w:val="00F05589"/>
    <w:rsid w:val="00F05BC2"/>
    <w:rsid w:val="00F05C22"/>
    <w:rsid w:val="00F06C38"/>
    <w:rsid w:val="00F137F6"/>
    <w:rsid w:val="00F138DE"/>
    <w:rsid w:val="00F13944"/>
    <w:rsid w:val="00F142BF"/>
    <w:rsid w:val="00F1508C"/>
    <w:rsid w:val="00F15A49"/>
    <w:rsid w:val="00F15A9E"/>
    <w:rsid w:val="00F15D40"/>
    <w:rsid w:val="00F163AD"/>
    <w:rsid w:val="00F16B84"/>
    <w:rsid w:val="00F17878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2B88"/>
    <w:rsid w:val="00F330C4"/>
    <w:rsid w:val="00F345C6"/>
    <w:rsid w:val="00F37AE1"/>
    <w:rsid w:val="00F40132"/>
    <w:rsid w:val="00F4050D"/>
    <w:rsid w:val="00F40A55"/>
    <w:rsid w:val="00F40D65"/>
    <w:rsid w:val="00F41E8B"/>
    <w:rsid w:val="00F42E5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241"/>
    <w:rsid w:val="00F51F03"/>
    <w:rsid w:val="00F536D0"/>
    <w:rsid w:val="00F5415C"/>
    <w:rsid w:val="00F54C3A"/>
    <w:rsid w:val="00F5574D"/>
    <w:rsid w:val="00F56B29"/>
    <w:rsid w:val="00F56B57"/>
    <w:rsid w:val="00F57557"/>
    <w:rsid w:val="00F606AB"/>
    <w:rsid w:val="00F60F7B"/>
    <w:rsid w:val="00F63F8D"/>
    <w:rsid w:val="00F648FB"/>
    <w:rsid w:val="00F668C9"/>
    <w:rsid w:val="00F670EF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2BC"/>
    <w:rsid w:val="00F77C5D"/>
    <w:rsid w:val="00F801E7"/>
    <w:rsid w:val="00F80F07"/>
    <w:rsid w:val="00F80F24"/>
    <w:rsid w:val="00F8113F"/>
    <w:rsid w:val="00F8147D"/>
    <w:rsid w:val="00F819BA"/>
    <w:rsid w:val="00F823C5"/>
    <w:rsid w:val="00F827F3"/>
    <w:rsid w:val="00F831AC"/>
    <w:rsid w:val="00F83622"/>
    <w:rsid w:val="00F85681"/>
    <w:rsid w:val="00F8579D"/>
    <w:rsid w:val="00F86529"/>
    <w:rsid w:val="00F86BA1"/>
    <w:rsid w:val="00F87868"/>
    <w:rsid w:val="00F90E46"/>
    <w:rsid w:val="00F91CE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08E0"/>
    <w:rsid w:val="00FA0E5E"/>
    <w:rsid w:val="00FA123F"/>
    <w:rsid w:val="00FA190A"/>
    <w:rsid w:val="00FA19DB"/>
    <w:rsid w:val="00FA2269"/>
    <w:rsid w:val="00FA3FB6"/>
    <w:rsid w:val="00FA47BB"/>
    <w:rsid w:val="00FA48C2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3CDA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1ED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1B05"/>
    <w:rsid w:val="00FE20AA"/>
    <w:rsid w:val="00FE255D"/>
    <w:rsid w:val="00FE30AF"/>
    <w:rsid w:val="00FE323F"/>
    <w:rsid w:val="00FE3591"/>
    <w:rsid w:val="00FE451C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3EB1"/>
    <w:rsid w:val="00FF42BC"/>
    <w:rsid w:val="00FF4EF9"/>
    <w:rsid w:val="00FF4F08"/>
    <w:rsid w:val="00FF4FB4"/>
    <w:rsid w:val="00FF572E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75F7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2"/>
    <w:rsid w:val="00E75F7F"/>
    <w:pPr>
      <w:jc w:val="center"/>
    </w:pPr>
  </w:style>
  <w:style w:type="character" w:customStyle="1" w:styleId="2">
    <w:name w:val="Основной текст 2 Знак"/>
    <w:basedOn w:val="DefaultParagraphFont"/>
    <w:link w:val="BodyText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nhideWhenUsed/>
    <w:rsid w:val="00E75F7F"/>
    <w:pPr>
      <w:spacing w:before="100" w:beforeAutospacing="1" w:after="100" w:afterAutospacing="1"/>
    </w:pPr>
  </w:style>
  <w:style w:type="character" w:customStyle="1" w:styleId="a0">
    <w:name w:val="Цветовое выделение"/>
    <w:rsid w:val="00E75F7F"/>
    <w:rPr>
      <w:b/>
      <w:bCs/>
      <w:color w:val="000080"/>
    </w:rPr>
  </w:style>
  <w:style w:type="paragraph" w:styleId="FootnoteText">
    <w:name w:val="footnote text"/>
    <w:basedOn w:val="Normal"/>
    <w:link w:val="a1"/>
    <w:rsid w:val="00E75F7F"/>
    <w:rPr>
      <w:sz w:val="20"/>
      <w:szCs w:val="20"/>
    </w:rPr>
  </w:style>
  <w:style w:type="character" w:customStyle="1" w:styleId="a1">
    <w:name w:val="Текст сноски Знак"/>
    <w:basedOn w:val="DefaultParagraphFont"/>
    <w:link w:val="FootnoteText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E75F7F"/>
    <w:rPr>
      <w:vertAlign w:val="superscript"/>
    </w:rPr>
  </w:style>
  <w:style w:type="character" w:customStyle="1" w:styleId="3">
    <w:name w:val="Заголовок 3 Знак"/>
    <w:basedOn w:val="DefaultParagraphFont"/>
    <w:link w:val="Heading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0E4E5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DefaultParagraphFont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ListBullet">
    <w:name w:val="List Bullet"/>
    <w:basedOn w:val="Normal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TableGrid">
    <w:name w:val="Table Grid"/>
    <w:basedOn w:val="TableNormal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0">
    <w:name w:val="Heading 1_0"/>
    <w:basedOn w:val="Normal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CD19F4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unhideWhenUsed/>
    <w:rsid w:val="00CD19F4"/>
    <w:rPr>
      <w:sz w:val="20"/>
      <w:szCs w:val="20"/>
    </w:rPr>
  </w:style>
  <w:style w:type="character" w:customStyle="1" w:styleId="a5">
    <w:name w:val="Текст примечания Знак"/>
    <w:basedOn w:val="DefaultParagraphFont"/>
    <w:link w:val="CommentText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CD19F4"/>
    <w:rPr>
      <w:b/>
      <w:bCs/>
    </w:rPr>
  </w:style>
  <w:style w:type="character" w:customStyle="1" w:styleId="a6">
    <w:name w:val="Тема примечания Знак"/>
    <w:basedOn w:val="a5"/>
    <w:link w:val="CommentSubject"/>
    <w:uiPriority w:val="99"/>
    <w:semiHidden/>
    <w:rsid w:val="00CD19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E51D-4E2E-4393-A86A-1E50F443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28</cp:revision>
  <cp:lastPrinted>2023-10-23T09:19:00Z</cp:lastPrinted>
  <dcterms:created xsi:type="dcterms:W3CDTF">2023-10-19T08:16:00Z</dcterms:created>
  <dcterms:modified xsi:type="dcterms:W3CDTF">2023-12-18T06:59:00Z</dcterms:modified>
</cp:coreProperties>
</file>